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086" w:rsidRPr="000C5FE4" w:rsidRDefault="00205086" w:rsidP="00205086">
      <w:pPr>
        <w:pStyle w:val="Standard"/>
        <w:spacing w:after="0" w:line="100" w:lineRule="atLeast"/>
        <w:jc w:val="center"/>
        <w:rPr>
          <w:rFonts w:ascii="Arial" w:eastAsia="Times New Roman" w:hAnsi="Arial" w:cs="Arial"/>
          <w:sz w:val="32"/>
          <w:szCs w:val="25"/>
          <w:lang w:val="en-US" w:eastAsia="fr-FR"/>
        </w:rPr>
      </w:pPr>
      <w:r w:rsidRPr="000C5FE4">
        <w:rPr>
          <w:rFonts w:ascii="Arial" w:eastAsia="Times New Roman" w:hAnsi="Arial" w:cs="Arial"/>
          <w:sz w:val="32"/>
          <w:szCs w:val="25"/>
          <w:lang w:val="en-US" w:eastAsia="fr-FR"/>
        </w:rPr>
        <w:t>PING PONG CLUB PEROLS</w:t>
      </w:r>
    </w:p>
    <w:p w:rsidR="00205086" w:rsidRPr="000C5FE4" w:rsidRDefault="00205086" w:rsidP="00205086">
      <w:pPr>
        <w:pStyle w:val="Standard"/>
        <w:spacing w:after="0" w:line="100" w:lineRule="atLeast"/>
        <w:jc w:val="center"/>
        <w:rPr>
          <w:rFonts w:ascii="Arial" w:eastAsia="Times New Roman" w:hAnsi="Arial" w:cs="Arial"/>
          <w:sz w:val="32"/>
          <w:szCs w:val="25"/>
          <w:lang w:val="en-US" w:eastAsia="fr-FR"/>
        </w:rPr>
      </w:pPr>
    </w:p>
    <w:p w:rsidR="00205086" w:rsidRPr="000C5FE4" w:rsidRDefault="00205086" w:rsidP="00205086">
      <w:pPr>
        <w:pStyle w:val="Standard"/>
        <w:spacing w:after="0" w:line="100" w:lineRule="atLeast"/>
        <w:jc w:val="center"/>
        <w:rPr>
          <w:rFonts w:ascii="Arial" w:eastAsia="Times New Roman" w:hAnsi="Arial" w:cs="Arial"/>
          <w:sz w:val="32"/>
          <w:szCs w:val="25"/>
          <w:lang w:val="en-US" w:eastAsia="fr-FR"/>
        </w:rPr>
      </w:pPr>
    </w:p>
    <w:p w:rsidR="00205086" w:rsidRPr="000C5FE4" w:rsidRDefault="00205086" w:rsidP="00205086">
      <w:pPr>
        <w:pStyle w:val="Standard"/>
        <w:spacing w:after="0" w:line="100" w:lineRule="atLeast"/>
        <w:jc w:val="center"/>
        <w:rPr>
          <w:rFonts w:ascii="Arial" w:eastAsia="Times New Roman" w:hAnsi="Arial" w:cs="Arial"/>
          <w:sz w:val="32"/>
          <w:szCs w:val="25"/>
          <w:lang w:val="en-US" w:eastAsia="fr-FR"/>
        </w:rPr>
      </w:pPr>
    </w:p>
    <w:p w:rsidR="00205086" w:rsidRPr="000C5FE4" w:rsidRDefault="000C5FE4" w:rsidP="00205086">
      <w:pPr>
        <w:pStyle w:val="Standard"/>
        <w:spacing w:after="0" w:line="100" w:lineRule="atLeast"/>
        <w:jc w:val="center"/>
        <w:rPr>
          <w:rFonts w:ascii="Arial" w:eastAsia="Times New Roman" w:hAnsi="Arial" w:cs="Arial"/>
          <w:sz w:val="32"/>
          <w:szCs w:val="25"/>
          <w:lang w:val="en-US" w:eastAsia="fr-FR"/>
        </w:rPr>
      </w:pPr>
      <w:r w:rsidRPr="000C5FE4">
        <w:rPr>
          <w:rFonts w:ascii="Arial" w:eastAsia="Times New Roman" w:hAnsi="Arial" w:cs="Arial"/>
          <w:sz w:val="32"/>
          <w:szCs w:val="25"/>
          <w:lang w:val="en-US" w:eastAsia="fr-FR"/>
        </w:rPr>
        <w:t>2eme</w:t>
      </w:r>
      <w:r w:rsidR="00205086" w:rsidRPr="000C5FE4">
        <w:rPr>
          <w:rFonts w:ascii="Arial" w:eastAsia="Times New Roman" w:hAnsi="Arial" w:cs="Arial"/>
          <w:sz w:val="32"/>
          <w:szCs w:val="25"/>
          <w:lang w:val="en-US" w:eastAsia="fr-FR"/>
        </w:rPr>
        <w:t xml:space="preserve"> TOURNOI JEUNE</w:t>
      </w:r>
    </w:p>
    <w:p w:rsidR="00205086" w:rsidRPr="000C5FE4" w:rsidRDefault="00205086" w:rsidP="00205086">
      <w:pPr>
        <w:pStyle w:val="Standard"/>
        <w:spacing w:after="0" w:line="100" w:lineRule="atLeast"/>
        <w:rPr>
          <w:rFonts w:ascii="Arial" w:eastAsia="Times New Roman" w:hAnsi="Arial" w:cs="Arial"/>
          <w:sz w:val="32"/>
          <w:szCs w:val="25"/>
          <w:lang w:val="en-US" w:eastAsia="fr-FR"/>
        </w:rPr>
      </w:pPr>
    </w:p>
    <w:p w:rsidR="00205086" w:rsidRPr="00205086" w:rsidRDefault="000C5FE4" w:rsidP="00205086">
      <w:pPr>
        <w:pStyle w:val="Standard"/>
        <w:spacing w:after="0" w:line="100" w:lineRule="atLeast"/>
        <w:jc w:val="center"/>
        <w:rPr>
          <w:rFonts w:ascii="Arial" w:eastAsia="Times New Roman" w:hAnsi="Arial" w:cs="Arial"/>
          <w:sz w:val="32"/>
          <w:szCs w:val="25"/>
          <w:lang w:eastAsia="fr-FR"/>
        </w:rPr>
      </w:pPr>
      <w:r>
        <w:rPr>
          <w:rFonts w:ascii="Arial" w:eastAsia="Times New Roman" w:hAnsi="Arial" w:cs="Arial"/>
          <w:sz w:val="32"/>
          <w:szCs w:val="25"/>
          <w:lang w:eastAsia="fr-FR"/>
        </w:rPr>
        <w:t>Samedi 11 Mars 2017</w:t>
      </w:r>
    </w:p>
    <w:p w:rsidR="00205086" w:rsidRPr="00205086" w:rsidRDefault="00205086" w:rsidP="00205086">
      <w:pPr>
        <w:pStyle w:val="Standard"/>
        <w:spacing w:after="0" w:line="100" w:lineRule="atLeast"/>
        <w:rPr>
          <w:rFonts w:ascii="Arial" w:eastAsia="Times New Roman" w:hAnsi="Arial" w:cs="Arial"/>
          <w:sz w:val="32"/>
          <w:szCs w:val="25"/>
          <w:lang w:eastAsia="fr-FR"/>
        </w:rPr>
      </w:pPr>
    </w:p>
    <w:p w:rsidR="00205086" w:rsidRPr="00205086" w:rsidRDefault="00034053" w:rsidP="00205086">
      <w:pPr>
        <w:pStyle w:val="Standard"/>
        <w:spacing w:after="0" w:line="100" w:lineRule="atLeast"/>
        <w:jc w:val="center"/>
        <w:rPr>
          <w:sz w:val="28"/>
        </w:rPr>
      </w:pPr>
      <w:r w:rsidRPr="00205086">
        <w:rPr>
          <w:rFonts w:ascii="Arial" w:eastAsia="Times New Roman" w:hAnsi="Arial" w:cs="Arial"/>
          <w:sz w:val="32"/>
          <w:szCs w:val="25"/>
          <w:lang w:eastAsia="fr-FR"/>
        </w:rPr>
        <w:t xml:space="preserve">Catégorie du tournoi : </w:t>
      </w:r>
      <w:r w:rsidR="000C5FE4">
        <w:rPr>
          <w:rFonts w:ascii="Arial" w:eastAsia="Times New Roman" w:hAnsi="Arial" w:cs="Arial"/>
          <w:sz w:val="32"/>
          <w:szCs w:val="25"/>
          <w:lang w:eastAsia="fr-FR"/>
        </w:rPr>
        <w:t>Régional</w:t>
      </w:r>
    </w:p>
    <w:p w:rsidR="00205086" w:rsidRDefault="00205086">
      <w:pPr>
        <w:pStyle w:val="Standard"/>
        <w:spacing w:after="0" w:line="100" w:lineRule="atLeast"/>
        <w:rPr>
          <w:rFonts w:ascii="Arial" w:eastAsia="Times New Roman" w:hAnsi="Arial" w:cs="Arial"/>
          <w:sz w:val="23"/>
          <w:szCs w:val="23"/>
          <w:lang w:eastAsia="fr-FR"/>
        </w:rPr>
      </w:pPr>
    </w:p>
    <w:p w:rsidR="00205086" w:rsidRDefault="00205086">
      <w:pPr>
        <w:pStyle w:val="Standard"/>
        <w:spacing w:after="0" w:line="100" w:lineRule="atLeast"/>
        <w:rPr>
          <w:rFonts w:ascii="Arial" w:eastAsia="Times New Roman" w:hAnsi="Arial" w:cs="Arial"/>
          <w:sz w:val="23"/>
          <w:szCs w:val="23"/>
          <w:lang w:eastAsia="fr-FR"/>
        </w:rPr>
      </w:pPr>
    </w:p>
    <w:p w:rsidR="000C5FE4" w:rsidRDefault="00034053" w:rsidP="000C5FE4">
      <w:pPr>
        <w:pStyle w:val="Standard"/>
        <w:spacing w:after="0" w:line="100" w:lineRule="atLeast"/>
      </w:pPr>
      <w:r>
        <w:rPr>
          <w:rFonts w:ascii="Arial" w:eastAsia="Times New Roman" w:hAnsi="Arial" w:cs="Arial"/>
          <w:sz w:val="23"/>
          <w:szCs w:val="23"/>
          <w:lang w:eastAsia="fr-FR"/>
        </w:rPr>
        <w:t>Art.1</w:t>
      </w:r>
    </w:p>
    <w:p w:rsidR="00155CDA" w:rsidRDefault="00034053">
      <w:pPr>
        <w:pStyle w:val="Standard"/>
        <w:spacing w:after="0" w:line="100" w:lineRule="atLeast"/>
      </w:pPr>
      <w:r>
        <w:rPr>
          <w:rFonts w:ascii="Arial" w:eastAsia="Times New Roman" w:hAnsi="Arial" w:cs="Arial"/>
          <w:sz w:val="23"/>
          <w:szCs w:val="23"/>
          <w:lang w:eastAsia="fr-FR"/>
        </w:rPr>
        <w:t xml:space="preserve">L’association Ping </w:t>
      </w:r>
      <w:proofErr w:type="spellStart"/>
      <w:r>
        <w:rPr>
          <w:rFonts w:ascii="Arial" w:eastAsia="Times New Roman" w:hAnsi="Arial" w:cs="Arial"/>
          <w:sz w:val="23"/>
          <w:szCs w:val="23"/>
          <w:lang w:eastAsia="fr-FR"/>
        </w:rPr>
        <w:t>Pong</w:t>
      </w:r>
      <w:proofErr w:type="spellEnd"/>
      <w:r>
        <w:rPr>
          <w:rFonts w:ascii="Arial" w:eastAsia="Times New Roman" w:hAnsi="Arial" w:cs="Arial"/>
          <w:sz w:val="23"/>
          <w:szCs w:val="23"/>
          <w:lang w:eastAsia="fr-FR"/>
        </w:rPr>
        <w:t xml:space="preserve"> Club de Pérols organise le </w:t>
      </w:r>
      <w:r w:rsidR="000C5FE4" w:rsidRPr="000C5FE4">
        <w:rPr>
          <w:rFonts w:ascii="Arial" w:eastAsia="Times New Roman" w:hAnsi="Arial" w:cs="Arial"/>
          <w:szCs w:val="25"/>
          <w:lang w:eastAsia="fr-FR"/>
        </w:rPr>
        <w:t>Samedi 11 Mars 2017</w:t>
      </w:r>
      <w:r w:rsidR="000C5FE4">
        <w:rPr>
          <w:rFonts w:ascii="Arial" w:eastAsia="Times New Roman" w:hAnsi="Arial" w:cs="Arial"/>
          <w:szCs w:val="25"/>
          <w:lang w:eastAsia="fr-FR"/>
        </w:rPr>
        <w:t xml:space="preserve"> </w:t>
      </w:r>
      <w:r>
        <w:rPr>
          <w:rFonts w:ascii="Arial" w:eastAsia="Times New Roman" w:hAnsi="Arial" w:cs="Arial"/>
          <w:sz w:val="23"/>
          <w:szCs w:val="23"/>
          <w:lang w:eastAsia="fr-FR"/>
        </w:rPr>
        <w:t xml:space="preserve">au gymnase municipal de la Tour (Avenue du Général Leclerc 34470 Pérols), son </w:t>
      </w:r>
      <w:r w:rsidR="002C44BD">
        <w:rPr>
          <w:rFonts w:ascii="Arial" w:eastAsia="Times New Roman" w:hAnsi="Arial" w:cs="Arial"/>
          <w:sz w:val="23"/>
          <w:szCs w:val="23"/>
          <w:lang w:eastAsia="fr-FR"/>
        </w:rPr>
        <w:t>deuxième</w:t>
      </w:r>
      <w:r>
        <w:rPr>
          <w:rFonts w:ascii="Arial" w:eastAsia="Times New Roman" w:hAnsi="Arial" w:cs="Arial"/>
          <w:sz w:val="23"/>
          <w:szCs w:val="23"/>
          <w:lang w:eastAsia="fr-FR"/>
        </w:rPr>
        <w:t xml:space="preserve"> tournoi jeune homologu</w:t>
      </w:r>
      <w:r w:rsidR="00205086">
        <w:rPr>
          <w:rFonts w:ascii="Arial" w:eastAsia="Times New Roman" w:hAnsi="Arial" w:cs="Arial"/>
          <w:sz w:val="23"/>
          <w:szCs w:val="23"/>
          <w:lang w:eastAsia="fr-FR"/>
        </w:rPr>
        <w:t>é.</w:t>
      </w:r>
    </w:p>
    <w:p w:rsidR="00155CDA" w:rsidRDefault="00034053">
      <w:pPr>
        <w:pStyle w:val="Standard"/>
        <w:spacing w:after="0" w:line="100" w:lineRule="atLeast"/>
      </w:pPr>
      <w:r>
        <w:rPr>
          <w:rFonts w:ascii="Arial" w:eastAsia="Times New Roman" w:hAnsi="Arial" w:cs="Arial"/>
          <w:sz w:val="23"/>
          <w:szCs w:val="23"/>
          <w:lang w:eastAsia="fr-FR"/>
        </w:rPr>
        <w:t>Il se déroulera sur 2</w:t>
      </w:r>
      <w:r w:rsidR="000C5FE4">
        <w:rPr>
          <w:rFonts w:ascii="Arial" w:eastAsia="Times New Roman" w:hAnsi="Arial" w:cs="Arial"/>
          <w:sz w:val="23"/>
          <w:szCs w:val="23"/>
          <w:lang w:eastAsia="fr-FR"/>
        </w:rPr>
        <w:t>4</w:t>
      </w:r>
      <w:r>
        <w:rPr>
          <w:rFonts w:ascii="Arial" w:eastAsia="Times New Roman" w:hAnsi="Arial" w:cs="Arial"/>
          <w:sz w:val="23"/>
          <w:szCs w:val="23"/>
          <w:lang w:eastAsia="fr-FR"/>
        </w:rPr>
        <w:t xml:space="preserve"> tables.</w:t>
      </w:r>
    </w:p>
    <w:p w:rsidR="00155CDA" w:rsidRDefault="00034053">
      <w:pPr>
        <w:pStyle w:val="Standard"/>
        <w:spacing w:after="0" w:line="100" w:lineRule="atLeast"/>
      </w:pPr>
      <w:r>
        <w:rPr>
          <w:rFonts w:ascii="Arial" w:eastAsia="Times New Roman" w:hAnsi="Arial" w:cs="Arial"/>
          <w:sz w:val="23"/>
          <w:szCs w:val="23"/>
          <w:lang w:eastAsia="fr-FR"/>
        </w:rPr>
        <w:t xml:space="preserve">Les balles seront fournies par les joueurs. Le tournoi sera arbitré par 2 juges arbitres, Mr </w:t>
      </w:r>
      <w:proofErr w:type="spellStart"/>
      <w:r>
        <w:rPr>
          <w:rFonts w:ascii="Arial" w:eastAsia="Times New Roman" w:hAnsi="Arial" w:cs="Arial"/>
          <w:sz w:val="23"/>
          <w:szCs w:val="23"/>
          <w:lang w:eastAsia="fr-FR"/>
        </w:rPr>
        <w:t>Catel</w:t>
      </w:r>
      <w:proofErr w:type="spellEnd"/>
      <w:r>
        <w:rPr>
          <w:rFonts w:ascii="Arial" w:eastAsia="Times New Roman" w:hAnsi="Arial" w:cs="Arial"/>
          <w:sz w:val="23"/>
          <w:szCs w:val="23"/>
          <w:lang w:eastAsia="fr-FR"/>
        </w:rPr>
        <w:t xml:space="preserve"> Gilbert et Mr Le Grand Stéphane.</w:t>
      </w:r>
    </w:p>
    <w:p w:rsidR="00155CDA" w:rsidRDefault="00155CDA">
      <w:pPr>
        <w:pStyle w:val="Standard"/>
        <w:spacing w:after="0" w:line="100" w:lineRule="atLeast"/>
      </w:pPr>
    </w:p>
    <w:p w:rsidR="00205086" w:rsidRDefault="00205086">
      <w:pPr>
        <w:pStyle w:val="Standard"/>
        <w:spacing w:after="0" w:line="100" w:lineRule="atLeast"/>
      </w:pPr>
    </w:p>
    <w:p w:rsidR="00155CDA" w:rsidRDefault="00034053">
      <w:pPr>
        <w:pStyle w:val="Standard"/>
        <w:spacing w:after="0" w:line="100" w:lineRule="atLeast"/>
      </w:pPr>
      <w:r>
        <w:rPr>
          <w:rFonts w:ascii="Arial" w:eastAsia="Times New Roman" w:hAnsi="Arial" w:cs="Arial"/>
          <w:sz w:val="23"/>
          <w:szCs w:val="23"/>
          <w:lang w:eastAsia="fr-FR"/>
        </w:rPr>
        <w:t>Art.2</w:t>
      </w:r>
    </w:p>
    <w:p w:rsidR="00155CDA" w:rsidRDefault="00034053">
      <w:pPr>
        <w:pStyle w:val="Standard"/>
        <w:spacing w:after="0" w:line="100" w:lineRule="atLeast"/>
      </w:pPr>
      <w:r>
        <w:rPr>
          <w:rFonts w:ascii="Arial" w:eastAsia="Times New Roman" w:hAnsi="Arial" w:cs="Arial"/>
          <w:sz w:val="23"/>
          <w:szCs w:val="23"/>
          <w:lang w:eastAsia="fr-FR"/>
        </w:rPr>
        <w:t>Tous les joueurs devront être en possession de leur licence 201</w:t>
      </w:r>
      <w:r w:rsidR="000C5FE4">
        <w:rPr>
          <w:rFonts w:ascii="Arial" w:eastAsia="Times New Roman" w:hAnsi="Arial" w:cs="Arial"/>
          <w:sz w:val="23"/>
          <w:szCs w:val="23"/>
          <w:lang w:eastAsia="fr-FR"/>
        </w:rPr>
        <w:t>6</w:t>
      </w:r>
      <w:r>
        <w:rPr>
          <w:rFonts w:ascii="Arial" w:eastAsia="Times New Roman" w:hAnsi="Arial" w:cs="Arial"/>
          <w:sz w:val="23"/>
          <w:szCs w:val="23"/>
          <w:lang w:eastAsia="fr-FR"/>
        </w:rPr>
        <w:t>/201</w:t>
      </w:r>
      <w:r w:rsidR="000C5FE4">
        <w:rPr>
          <w:rFonts w:ascii="Arial" w:eastAsia="Times New Roman" w:hAnsi="Arial" w:cs="Arial"/>
          <w:sz w:val="23"/>
          <w:szCs w:val="23"/>
          <w:lang w:eastAsia="fr-FR"/>
        </w:rPr>
        <w:t>7</w:t>
      </w:r>
      <w:r>
        <w:rPr>
          <w:rFonts w:ascii="Arial" w:eastAsia="Times New Roman" w:hAnsi="Arial" w:cs="Arial"/>
          <w:sz w:val="23"/>
          <w:szCs w:val="23"/>
          <w:lang w:eastAsia="fr-FR"/>
        </w:rPr>
        <w:t xml:space="preserve"> phase n°2 ou être en règle avec la FFTT sous peine de se voir refuser l’accès au tournoi. Si la licence est validée avec le certificat médical présent, aucun contrôle ne sera effectué par l’organisation.</w:t>
      </w:r>
    </w:p>
    <w:p w:rsidR="00155CDA" w:rsidRDefault="00155CDA">
      <w:pPr>
        <w:pStyle w:val="Standard"/>
        <w:spacing w:after="0" w:line="100" w:lineRule="atLeast"/>
      </w:pPr>
    </w:p>
    <w:p w:rsidR="00205086" w:rsidRDefault="00205086">
      <w:pPr>
        <w:pStyle w:val="Standard"/>
        <w:spacing w:after="0" w:line="100" w:lineRule="atLeast"/>
      </w:pPr>
    </w:p>
    <w:p w:rsidR="00155CDA" w:rsidRDefault="00034053">
      <w:pPr>
        <w:pStyle w:val="Standard"/>
        <w:spacing w:after="0" w:line="100" w:lineRule="atLeast"/>
      </w:pPr>
      <w:r>
        <w:rPr>
          <w:rFonts w:ascii="Arial" w:eastAsia="Times New Roman" w:hAnsi="Arial" w:cs="Arial"/>
          <w:sz w:val="23"/>
          <w:szCs w:val="23"/>
          <w:lang w:eastAsia="fr-FR"/>
        </w:rPr>
        <w:t>Art.3</w:t>
      </w:r>
    </w:p>
    <w:p w:rsidR="00155CDA" w:rsidRDefault="00034053">
      <w:pPr>
        <w:pStyle w:val="Standard"/>
        <w:spacing w:after="0" w:line="100" w:lineRule="atLeast"/>
      </w:pPr>
      <w:r>
        <w:rPr>
          <w:rFonts w:ascii="Arial" w:eastAsia="Times New Roman" w:hAnsi="Arial" w:cs="Arial"/>
          <w:sz w:val="23"/>
          <w:szCs w:val="23"/>
          <w:lang w:eastAsia="fr-FR"/>
        </w:rPr>
        <w:t>Les seniors ne sont pas autorisés à participer au tournoi.</w:t>
      </w:r>
    </w:p>
    <w:p w:rsidR="00155CDA" w:rsidRDefault="00155CDA">
      <w:pPr>
        <w:pStyle w:val="Standard"/>
        <w:spacing w:after="0" w:line="100" w:lineRule="atLeast"/>
      </w:pPr>
    </w:p>
    <w:p w:rsidR="00205086" w:rsidRDefault="00205086">
      <w:pPr>
        <w:pStyle w:val="Standard"/>
        <w:spacing w:after="0" w:line="100" w:lineRule="atLeast"/>
      </w:pPr>
    </w:p>
    <w:p w:rsidR="00155CDA" w:rsidRDefault="00034053">
      <w:pPr>
        <w:pStyle w:val="Standard"/>
        <w:spacing w:after="0" w:line="100" w:lineRule="atLeast"/>
      </w:pPr>
      <w:r>
        <w:rPr>
          <w:rFonts w:ascii="Arial" w:eastAsia="Times New Roman" w:hAnsi="Arial" w:cs="Arial"/>
          <w:sz w:val="23"/>
          <w:szCs w:val="23"/>
          <w:lang w:eastAsia="fr-FR"/>
        </w:rPr>
        <w:t>Art.4</w:t>
      </w:r>
    </w:p>
    <w:p w:rsidR="00155CDA" w:rsidRDefault="00034053">
      <w:pPr>
        <w:pStyle w:val="Standard"/>
        <w:spacing w:after="0" w:line="100" w:lineRule="atLeast"/>
      </w:pPr>
      <w:r>
        <w:rPr>
          <w:rFonts w:ascii="Arial" w:eastAsia="Times New Roman" w:hAnsi="Arial" w:cs="Arial"/>
          <w:sz w:val="23"/>
          <w:szCs w:val="23"/>
          <w:lang w:eastAsia="fr-FR"/>
        </w:rPr>
        <w:t>Les poules sont composées de 3 joueurs (</w:t>
      </w:r>
      <w:proofErr w:type="spellStart"/>
      <w:r>
        <w:rPr>
          <w:rFonts w:ascii="Arial" w:eastAsia="Times New Roman" w:hAnsi="Arial" w:cs="Arial"/>
          <w:sz w:val="23"/>
          <w:szCs w:val="23"/>
          <w:lang w:eastAsia="fr-FR"/>
        </w:rPr>
        <w:t>euses</w:t>
      </w:r>
      <w:proofErr w:type="spellEnd"/>
      <w:r>
        <w:rPr>
          <w:rFonts w:ascii="Arial" w:eastAsia="Times New Roman" w:hAnsi="Arial" w:cs="Arial"/>
          <w:sz w:val="23"/>
          <w:szCs w:val="23"/>
          <w:lang w:eastAsia="fr-FR"/>
        </w:rPr>
        <w:t>) au premier tour, puis 2 qualifié(e)s par poule les tours suivants dans un tableau à élimination directe au meilleur des 5 manches.</w:t>
      </w:r>
    </w:p>
    <w:p w:rsidR="00155CDA" w:rsidRDefault="00155CDA">
      <w:pPr>
        <w:pStyle w:val="Standard"/>
        <w:spacing w:after="0" w:line="100" w:lineRule="atLeast"/>
      </w:pPr>
    </w:p>
    <w:p w:rsidR="00205086" w:rsidRDefault="00205086">
      <w:pPr>
        <w:pStyle w:val="Standard"/>
        <w:spacing w:after="0" w:line="100" w:lineRule="atLeast"/>
      </w:pPr>
    </w:p>
    <w:p w:rsidR="00155CDA" w:rsidRDefault="00034053">
      <w:pPr>
        <w:pStyle w:val="Standard"/>
        <w:spacing w:after="0" w:line="100" w:lineRule="atLeast"/>
      </w:pPr>
      <w:r>
        <w:rPr>
          <w:rFonts w:ascii="Arial" w:eastAsia="Times New Roman" w:hAnsi="Arial" w:cs="Arial"/>
          <w:sz w:val="23"/>
          <w:szCs w:val="23"/>
          <w:lang w:eastAsia="fr-FR"/>
        </w:rPr>
        <w:t>Art.5</w:t>
      </w:r>
    </w:p>
    <w:p w:rsidR="00155CDA" w:rsidRDefault="00034053">
      <w:pPr>
        <w:pStyle w:val="Standard"/>
        <w:spacing w:after="0" w:line="100" w:lineRule="atLeast"/>
      </w:pPr>
      <w:r>
        <w:rPr>
          <w:rFonts w:ascii="Arial" w:eastAsia="Times New Roman" w:hAnsi="Arial" w:cs="Arial"/>
          <w:sz w:val="23"/>
          <w:szCs w:val="23"/>
          <w:lang w:eastAsia="fr-FR"/>
        </w:rPr>
        <w:t>Le comité d’organisation, en accord avec le juge arbitre pourra éventuellement apporter au présent règlement toutes modifications jugées nécessaires au bon déroulement du tournoi. Les décisions du juge arbitre en application avec les règlements de la FFTT seront sans appel.</w:t>
      </w:r>
    </w:p>
    <w:p w:rsidR="00155CDA" w:rsidRDefault="00155CDA">
      <w:pPr>
        <w:pStyle w:val="Standard"/>
        <w:spacing w:after="0" w:line="100" w:lineRule="atLeast"/>
      </w:pPr>
    </w:p>
    <w:p w:rsidR="00205086" w:rsidRDefault="00205086">
      <w:pPr>
        <w:pStyle w:val="Standard"/>
        <w:spacing w:after="0" w:line="100" w:lineRule="atLeast"/>
      </w:pPr>
    </w:p>
    <w:p w:rsidR="00205086" w:rsidRDefault="00205086">
      <w:pPr>
        <w:pStyle w:val="Standard"/>
        <w:spacing w:after="0" w:line="100" w:lineRule="atLeast"/>
      </w:pPr>
    </w:p>
    <w:p w:rsidR="00155CDA" w:rsidRDefault="00034053">
      <w:pPr>
        <w:pStyle w:val="Standard"/>
        <w:spacing w:after="0" w:line="100" w:lineRule="atLeast"/>
      </w:pPr>
      <w:r>
        <w:rPr>
          <w:rFonts w:ascii="Arial" w:eastAsia="Times New Roman" w:hAnsi="Arial" w:cs="Arial"/>
          <w:sz w:val="23"/>
          <w:szCs w:val="23"/>
          <w:lang w:eastAsia="fr-FR"/>
        </w:rPr>
        <w:t>Art.6</w:t>
      </w:r>
    </w:p>
    <w:p w:rsidR="00155CDA" w:rsidRDefault="00034053">
      <w:pPr>
        <w:pStyle w:val="Standard"/>
        <w:spacing w:after="0" w:line="100" w:lineRule="atLeast"/>
      </w:pPr>
      <w:r>
        <w:rPr>
          <w:rFonts w:ascii="Arial" w:eastAsia="Times New Roman" w:hAnsi="Arial" w:cs="Arial"/>
          <w:sz w:val="23"/>
          <w:szCs w:val="23"/>
          <w:lang w:eastAsia="fr-FR"/>
        </w:rPr>
        <w:t xml:space="preserve">Le Ping </w:t>
      </w:r>
      <w:proofErr w:type="spellStart"/>
      <w:r>
        <w:rPr>
          <w:rFonts w:ascii="Arial" w:eastAsia="Times New Roman" w:hAnsi="Arial" w:cs="Arial"/>
          <w:sz w:val="23"/>
          <w:szCs w:val="23"/>
          <w:lang w:eastAsia="fr-FR"/>
        </w:rPr>
        <w:t>Pong</w:t>
      </w:r>
      <w:proofErr w:type="spellEnd"/>
      <w:r>
        <w:rPr>
          <w:rFonts w:ascii="Arial" w:eastAsia="Times New Roman" w:hAnsi="Arial" w:cs="Arial"/>
          <w:sz w:val="23"/>
          <w:szCs w:val="23"/>
          <w:lang w:eastAsia="fr-FR"/>
        </w:rPr>
        <w:t xml:space="preserve"> Club de Pérols, décline toute responsabilité civile et pénale pour les accidents corporels, matériels, défaillances physiques, perte et vol d’objets personnels dont pourraient être victimes les participants et les accompagnateurs.</w:t>
      </w:r>
    </w:p>
    <w:p w:rsidR="00155CDA" w:rsidRDefault="00155CDA">
      <w:pPr>
        <w:pStyle w:val="Standard"/>
        <w:spacing w:after="0" w:line="100" w:lineRule="atLeast"/>
      </w:pPr>
    </w:p>
    <w:p w:rsidR="00205086" w:rsidRDefault="00205086">
      <w:pPr>
        <w:pStyle w:val="Standard"/>
        <w:spacing w:after="0" w:line="100" w:lineRule="atLeast"/>
      </w:pPr>
    </w:p>
    <w:p w:rsidR="00155CDA" w:rsidRDefault="00034053">
      <w:pPr>
        <w:pStyle w:val="Standard"/>
        <w:spacing w:after="0" w:line="100" w:lineRule="atLeast"/>
      </w:pPr>
      <w:r>
        <w:rPr>
          <w:rFonts w:ascii="Arial" w:eastAsia="Times New Roman" w:hAnsi="Arial" w:cs="Arial"/>
          <w:sz w:val="23"/>
          <w:szCs w:val="23"/>
          <w:lang w:eastAsia="fr-FR"/>
        </w:rPr>
        <w:t>Art.7</w:t>
      </w:r>
    </w:p>
    <w:p w:rsidR="00155CDA" w:rsidRDefault="00034053">
      <w:pPr>
        <w:pStyle w:val="Standard"/>
        <w:spacing w:after="0" w:line="100" w:lineRule="atLeast"/>
      </w:pPr>
      <w:r>
        <w:rPr>
          <w:rFonts w:ascii="Arial" w:eastAsia="Times New Roman" w:hAnsi="Arial" w:cs="Arial"/>
          <w:sz w:val="23"/>
          <w:szCs w:val="23"/>
          <w:lang w:eastAsia="fr-FR"/>
        </w:rPr>
        <w:t>Le tournoi est doté de coupes pour les 3 p</w:t>
      </w:r>
      <w:r w:rsidR="000C5FE4">
        <w:rPr>
          <w:rFonts w:ascii="Arial" w:eastAsia="Times New Roman" w:hAnsi="Arial" w:cs="Arial"/>
          <w:sz w:val="23"/>
          <w:szCs w:val="23"/>
          <w:lang w:eastAsia="fr-FR"/>
        </w:rPr>
        <w:t>remiers d’une valeur totale de 200</w:t>
      </w:r>
      <w:r>
        <w:rPr>
          <w:rFonts w:ascii="Arial" w:eastAsia="Times New Roman" w:hAnsi="Arial" w:cs="Arial"/>
          <w:sz w:val="23"/>
          <w:szCs w:val="23"/>
          <w:lang w:eastAsia="fr-FR"/>
        </w:rPr>
        <w:t xml:space="preserve"> euros.</w:t>
      </w:r>
    </w:p>
    <w:p w:rsidR="00155CDA" w:rsidRDefault="00155CDA">
      <w:pPr>
        <w:pStyle w:val="Standard"/>
        <w:spacing w:after="0" w:line="100" w:lineRule="atLeast"/>
      </w:pPr>
    </w:p>
    <w:p w:rsidR="00205086" w:rsidRDefault="00205086">
      <w:pPr>
        <w:pStyle w:val="Standard"/>
        <w:spacing w:after="0" w:line="100" w:lineRule="atLeast"/>
      </w:pPr>
    </w:p>
    <w:p w:rsidR="00155CDA" w:rsidRDefault="00034053">
      <w:pPr>
        <w:pStyle w:val="Standard"/>
        <w:spacing w:after="0" w:line="100" w:lineRule="atLeast"/>
      </w:pPr>
      <w:r>
        <w:rPr>
          <w:rFonts w:ascii="Arial" w:eastAsia="Times New Roman" w:hAnsi="Arial" w:cs="Arial"/>
          <w:sz w:val="23"/>
          <w:szCs w:val="23"/>
          <w:lang w:eastAsia="fr-FR"/>
        </w:rPr>
        <w:t>Art.8</w:t>
      </w:r>
    </w:p>
    <w:p w:rsidR="00155CDA" w:rsidRDefault="00034053">
      <w:pPr>
        <w:pStyle w:val="Standard"/>
        <w:spacing w:after="0" w:line="100" w:lineRule="atLeast"/>
      </w:pPr>
      <w:r>
        <w:rPr>
          <w:rFonts w:ascii="Arial" w:eastAsia="Times New Roman" w:hAnsi="Arial" w:cs="Arial"/>
          <w:sz w:val="23"/>
          <w:szCs w:val="23"/>
          <w:lang w:eastAsia="fr-FR"/>
        </w:rPr>
        <w:t xml:space="preserve">La salle </w:t>
      </w:r>
      <w:r w:rsidR="00903BC0">
        <w:rPr>
          <w:rFonts w:ascii="Arial" w:eastAsia="Times New Roman" w:hAnsi="Arial" w:cs="Arial"/>
          <w:sz w:val="23"/>
          <w:szCs w:val="23"/>
          <w:lang w:eastAsia="fr-FR"/>
        </w:rPr>
        <w:t>sera ouverte à partir de 12h15</w:t>
      </w:r>
      <w:r>
        <w:rPr>
          <w:rFonts w:ascii="Arial" w:eastAsia="Times New Roman" w:hAnsi="Arial" w:cs="Arial"/>
          <w:sz w:val="23"/>
          <w:szCs w:val="23"/>
          <w:lang w:eastAsia="fr-FR"/>
        </w:rPr>
        <w:t xml:space="preserve">. </w:t>
      </w:r>
    </w:p>
    <w:p w:rsidR="00155CDA" w:rsidRDefault="00034053">
      <w:pPr>
        <w:pStyle w:val="Standard"/>
        <w:spacing w:after="0" w:line="100" w:lineRule="atLeast"/>
      </w:pPr>
      <w:r>
        <w:rPr>
          <w:rFonts w:ascii="Arial" w:eastAsia="Times New Roman" w:hAnsi="Arial" w:cs="Arial"/>
          <w:sz w:val="23"/>
          <w:szCs w:val="23"/>
          <w:lang w:eastAsia="fr-FR"/>
        </w:rPr>
        <w:t>La fin du pointage des participants se fera 30 mn avant le début de chaque tableau.</w:t>
      </w:r>
    </w:p>
    <w:p w:rsidR="00155CDA" w:rsidRDefault="00155CDA">
      <w:pPr>
        <w:pStyle w:val="Standard"/>
        <w:spacing w:after="0" w:line="100" w:lineRule="atLeast"/>
      </w:pPr>
    </w:p>
    <w:p w:rsidR="00205086" w:rsidRDefault="00205086">
      <w:pPr>
        <w:pStyle w:val="Standard"/>
        <w:spacing w:after="0" w:line="100" w:lineRule="atLeast"/>
      </w:pPr>
    </w:p>
    <w:p w:rsidR="00155CDA" w:rsidRDefault="00034053">
      <w:pPr>
        <w:pStyle w:val="Standard"/>
        <w:spacing w:after="0" w:line="100" w:lineRule="atLeast"/>
      </w:pPr>
      <w:r>
        <w:rPr>
          <w:rFonts w:ascii="Arial" w:eastAsia="Times New Roman" w:hAnsi="Arial" w:cs="Arial"/>
          <w:sz w:val="23"/>
          <w:szCs w:val="23"/>
          <w:lang w:eastAsia="fr-FR"/>
        </w:rPr>
        <w:t>Art.9</w:t>
      </w:r>
    </w:p>
    <w:p w:rsidR="00155CDA" w:rsidRDefault="00034053">
      <w:pPr>
        <w:pStyle w:val="Standard"/>
        <w:spacing w:after="0" w:line="100" w:lineRule="atLeast"/>
      </w:pPr>
      <w:r>
        <w:rPr>
          <w:rFonts w:ascii="Arial" w:eastAsia="Times New Roman" w:hAnsi="Arial" w:cs="Arial"/>
          <w:sz w:val="23"/>
          <w:szCs w:val="23"/>
          <w:lang w:eastAsia="fr-FR"/>
        </w:rPr>
        <w:t>Les droits d’engagement sont fixés à 5€ par tableau.</w:t>
      </w:r>
    </w:p>
    <w:p w:rsidR="00155CDA" w:rsidRDefault="00034053">
      <w:pPr>
        <w:pStyle w:val="Standard"/>
        <w:spacing w:after="0" w:line="100" w:lineRule="atLeast"/>
        <w:rPr>
          <w:rFonts w:ascii="Arial" w:eastAsia="Times New Roman" w:hAnsi="Arial" w:cs="Arial"/>
          <w:sz w:val="23"/>
          <w:szCs w:val="23"/>
          <w:lang w:eastAsia="fr-FR"/>
        </w:rPr>
      </w:pPr>
      <w:r>
        <w:rPr>
          <w:rFonts w:ascii="Arial" w:eastAsia="Times New Roman" w:hAnsi="Arial" w:cs="Arial"/>
          <w:sz w:val="23"/>
          <w:szCs w:val="23"/>
          <w:lang w:eastAsia="fr-FR"/>
        </w:rPr>
        <w:t xml:space="preserve">Fin des inscriptions le </w:t>
      </w:r>
      <w:r w:rsidR="000C5FE4">
        <w:rPr>
          <w:rFonts w:ascii="Arial" w:eastAsia="Times New Roman" w:hAnsi="Arial" w:cs="Arial"/>
          <w:sz w:val="23"/>
          <w:szCs w:val="23"/>
          <w:lang w:eastAsia="fr-FR"/>
        </w:rPr>
        <w:t>1</w:t>
      </w:r>
      <w:r>
        <w:rPr>
          <w:rFonts w:ascii="Arial" w:eastAsia="Times New Roman" w:hAnsi="Arial" w:cs="Arial"/>
          <w:sz w:val="23"/>
          <w:szCs w:val="23"/>
          <w:lang w:eastAsia="fr-FR"/>
        </w:rPr>
        <w:t xml:space="preserve">0 </w:t>
      </w:r>
      <w:r w:rsidR="000C5FE4">
        <w:rPr>
          <w:rFonts w:ascii="Arial" w:eastAsia="Times New Roman" w:hAnsi="Arial" w:cs="Arial"/>
          <w:sz w:val="23"/>
          <w:szCs w:val="23"/>
          <w:lang w:eastAsia="fr-FR"/>
        </w:rPr>
        <w:t>Mars</w:t>
      </w:r>
      <w:r>
        <w:rPr>
          <w:rFonts w:ascii="Arial" w:eastAsia="Times New Roman" w:hAnsi="Arial" w:cs="Arial"/>
          <w:sz w:val="23"/>
          <w:szCs w:val="23"/>
          <w:lang w:eastAsia="fr-FR"/>
        </w:rPr>
        <w:t xml:space="preserve"> 201</w:t>
      </w:r>
      <w:r w:rsidR="000C5FE4">
        <w:rPr>
          <w:rFonts w:ascii="Arial" w:eastAsia="Times New Roman" w:hAnsi="Arial" w:cs="Arial"/>
          <w:sz w:val="23"/>
          <w:szCs w:val="23"/>
          <w:lang w:eastAsia="fr-FR"/>
        </w:rPr>
        <w:t>7</w:t>
      </w:r>
      <w:r>
        <w:rPr>
          <w:rFonts w:ascii="Arial" w:eastAsia="Times New Roman" w:hAnsi="Arial" w:cs="Arial"/>
          <w:sz w:val="23"/>
          <w:szCs w:val="23"/>
          <w:lang w:eastAsia="fr-FR"/>
        </w:rPr>
        <w:t xml:space="preserve"> 11h00</w:t>
      </w:r>
      <w:r w:rsidR="00903BC0">
        <w:rPr>
          <w:rFonts w:ascii="Arial" w:eastAsia="Times New Roman" w:hAnsi="Arial" w:cs="Arial"/>
          <w:sz w:val="23"/>
          <w:szCs w:val="23"/>
          <w:lang w:eastAsia="fr-FR"/>
        </w:rPr>
        <w:t> :</w:t>
      </w:r>
    </w:p>
    <w:p w:rsidR="00903BC0" w:rsidRDefault="00903BC0">
      <w:pPr>
        <w:pStyle w:val="Standard"/>
        <w:spacing w:after="0" w:line="100" w:lineRule="atLeast"/>
        <w:rPr>
          <w:rFonts w:ascii="Arial" w:eastAsia="Times New Roman" w:hAnsi="Arial" w:cs="Arial"/>
          <w:sz w:val="23"/>
          <w:szCs w:val="23"/>
          <w:lang w:eastAsia="fr-FR"/>
        </w:rPr>
      </w:pPr>
    </w:p>
    <w:p w:rsidR="00903BC0" w:rsidRDefault="00903BC0" w:rsidP="00903BC0">
      <w:pPr>
        <w:pStyle w:val="Standard"/>
        <w:spacing w:after="0" w:line="100" w:lineRule="atLeast"/>
        <w:jc w:val="center"/>
        <w:rPr>
          <w:rFonts w:ascii="Arial" w:eastAsia="Times New Roman" w:hAnsi="Arial" w:cs="Arial"/>
          <w:sz w:val="23"/>
          <w:szCs w:val="23"/>
          <w:lang w:eastAsia="fr-FR"/>
        </w:rPr>
      </w:pPr>
      <w:r>
        <w:rPr>
          <w:rFonts w:ascii="Arial" w:eastAsia="Times New Roman" w:hAnsi="Arial" w:cs="Arial"/>
          <w:sz w:val="23"/>
          <w:szCs w:val="23"/>
          <w:lang w:eastAsia="fr-FR"/>
        </w:rPr>
        <w:t>Mr Le Grand Stéphane</w:t>
      </w:r>
    </w:p>
    <w:p w:rsidR="00903BC0" w:rsidRDefault="00903BC0" w:rsidP="00903BC0">
      <w:pPr>
        <w:pStyle w:val="Standard"/>
        <w:spacing w:after="0" w:line="100" w:lineRule="atLeast"/>
        <w:jc w:val="center"/>
        <w:rPr>
          <w:rFonts w:ascii="Arial" w:eastAsia="Times New Roman" w:hAnsi="Arial" w:cs="Arial"/>
          <w:sz w:val="23"/>
          <w:szCs w:val="23"/>
          <w:lang w:eastAsia="fr-FR"/>
        </w:rPr>
      </w:pPr>
      <w:r>
        <w:rPr>
          <w:rFonts w:ascii="Arial" w:eastAsia="Times New Roman" w:hAnsi="Arial" w:cs="Arial"/>
          <w:sz w:val="23"/>
          <w:szCs w:val="23"/>
          <w:lang w:eastAsia="fr-FR"/>
        </w:rPr>
        <w:t xml:space="preserve">Mail : </w:t>
      </w:r>
      <w:hyperlink r:id="rId4" w:history="1">
        <w:r w:rsidRPr="00042EE8">
          <w:rPr>
            <w:rStyle w:val="Lienhypertexte"/>
            <w:rFonts w:ascii="Arial" w:eastAsia="Times New Roman" w:hAnsi="Arial" w:cs="Arial"/>
            <w:sz w:val="23"/>
            <w:szCs w:val="23"/>
            <w:lang w:eastAsia="fr-FR"/>
          </w:rPr>
          <w:t>slg34@laposte.net</w:t>
        </w:r>
      </w:hyperlink>
    </w:p>
    <w:p w:rsidR="00903BC0" w:rsidRDefault="00903BC0" w:rsidP="00903BC0">
      <w:pPr>
        <w:pStyle w:val="Standard"/>
        <w:spacing w:after="0" w:line="100" w:lineRule="atLeast"/>
        <w:jc w:val="center"/>
      </w:pPr>
      <w:r>
        <w:rPr>
          <w:rFonts w:ascii="Arial" w:eastAsia="Times New Roman" w:hAnsi="Arial" w:cs="Arial"/>
          <w:sz w:val="23"/>
          <w:szCs w:val="23"/>
          <w:lang w:eastAsia="fr-FR"/>
        </w:rPr>
        <w:t>Tél : 06-77-66-75-91</w:t>
      </w:r>
    </w:p>
    <w:p w:rsidR="00155CDA" w:rsidRDefault="00155CDA">
      <w:pPr>
        <w:pStyle w:val="Standard"/>
        <w:spacing w:after="0" w:line="100" w:lineRule="atLeast"/>
      </w:pPr>
    </w:p>
    <w:p w:rsidR="00205086" w:rsidRDefault="00205086">
      <w:pPr>
        <w:pStyle w:val="Standard"/>
        <w:spacing w:after="0" w:line="100" w:lineRule="atLeast"/>
      </w:pPr>
    </w:p>
    <w:p w:rsidR="00155CDA" w:rsidRDefault="00034053">
      <w:pPr>
        <w:pStyle w:val="Standard"/>
        <w:spacing w:after="0" w:line="100" w:lineRule="atLeast"/>
      </w:pPr>
      <w:r>
        <w:rPr>
          <w:rFonts w:ascii="Arial" w:eastAsia="Times New Roman" w:hAnsi="Arial" w:cs="Arial"/>
          <w:sz w:val="23"/>
          <w:szCs w:val="23"/>
          <w:lang w:eastAsia="fr-FR"/>
        </w:rPr>
        <w:t>Art.11</w:t>
      </w:r>
    </w:p>
    <w:p w:rsidR="00155CDA" w:rsidRDefault="00034053">
      <w:pPr>
        <w:pStyle w:val="Standard"/>
        <w:spacing w:after="0" w:line="100" w:lineRule="atLeast"/>
      </w:pPr>
      <w:r>
        <w:rPr>
          <w:rFonts w:ascii="Arial" w:eastAsia="Times New Roman" w:hAnsi="Arial" w:cs="Arial"/>
          <w:sz w:val="23"/>
          <w:szCs w:val="23"/>
          <w:lang w:eastAsia="fr-FR"/>
        </w:rPr>
        <w:t>Les jeunes pourront être surclassés à leur demande et dans la limite des points de chaque tableau.</w:t>
      </w:r>
    </w:p>
    <w:p w:rsidR="00155CDA" w:rsidRDefault="00155CDA">
      <w:pPr>
        <w:pStyle w:val="Standard"/>
        <w:spacing w:after="0" w:line="100" w:lineRule="atLeast"/>
      </w:pPr>
    </w:p>
    <w:p w:rsidR="00155CDA" w:rsidRDefault="00155CDA">
      <w:pPr>
        <w:pStyle w:val="Standard"/>
        <w:spacing w:after="0" w:line="100" w:lineRule="atLeast"/>
      </w:pPr>
    </w:p>
    <w:p w:rsidR="00155CDA" w:rsidRDefault="00034053">
      <w:pPr>
        <w:pStyle w:val="Standard"/>
        <w:spacing w:after="0" w:line="100" w:lineRule="atLeast"/>
      </w:pPr>
      <w:r>
        <w:rPr>
          <w:rFonts w:ascii="Arial" w:eastAsia="Times New Roman" w:hAnsi="Arial" w:cs="Arial"/>
          <w:sz w:val="23"/>
          <w:szCs w:val="23"/>
          <w:lang w:eastAsia="fr-FR"/>
        </w:rPr>
        <w:t>Art.12</w:t>
      </w:r>
    </w:p>
    <w:p w:rsidR="00155CDA" w:rsidRDefault="00034053">
      <w:pPr>
        <w:pStyle w:val="Standard"/>
        <w:spacing w:after="0" w:line="100" w:lineRule="atLeast"/>
      </w:pPr>
      <w:r>
        <w:rPr>
          <w:rFonts w:ascii="Arial" w:eastAsia="Times New Roman" w:hAnsi="Arial" w:cs="Arial"/>
          <w:sz w:val="23"/>
          <w:szCs w:val="23"/>
          <w:lang w:eastAsia="fr-FR"/>
        </w:rPr>
        <w:t>Il est possible de s’</w:t>
      </w:r>
      <w:r w:rsidR="00335103">
        <w:rPr>
          <w:rFonts w:ascii="Arial" w:eastAsia="Times New Roman" w:hAnsi="Arial" w:cs="Arial"/>
          <w:sz w:val="23"/>
          <w:szCs w:val="23"/>
          <w:lang w:eastAsia="fr-FR"/>
        </w:rPr>
        <w:t>inscrire à 2 tableaux mais le 2è</w:t>
      </w:r>
      <w:r>
        <w:rPr>
          <w:rFonts w:ascii="Arial" w:eastAsia="Times New Roman" w:hAnsi="Arial" w:cs="Arial"/>
          <w:sz w:val="23"/>
          <w:szCs w:val="23"/>
          <w:lang w:eastAsia="fr-FR"/>
        </w:rPr>
        <w:t>me sera obligatoire</w:t>
      </w:r>
      <w:bookmarkStart w:id="0" w:name="_GoBack"/>
      <w:bookmarkEnd w:id="0"/>
      <w:r>
        <w:rPr>
          <w:rFonts w:ascii="Arial" w:eastAsia="Times New Roman" w:hAnsi="Arial" w:cs="Arial"/>
          <w:sz w:val="23"/>
          <w:szCs w:val="23"/>
          <w:lang w:eastAsia="fr-FR"/>
        </w:rPr>
        <w:t xml:space="preserve">ment le </w:t>
      </w:r>
      <w:r w:rsidR="000C5FE4">
        <w:rPr>
          <w:rFonts w:ascii="Arial" w:eastAsia="Times New Roman" w:hAnsi="Arial" w:cs="Arial"/>
          <w:sz w:val="23"/>
          <w:szCs w:val="23"/>
          <w:lang w:eastAsia="fr-FR"/>
        </w:rPr>
        <w:t>M</w:t>
      </w:r>
      <w:r>
        <w:rPr>
          <w:rFonts w:ascii="Arial" w:eastAsia="Times New Roman" w:hAnsi="Arial" w:cs="Arial"/>
          <w:sz w:val="23"/>
          <w:szCs w:val="23"/>
          <w:lang w:eastAsia="fr-FR"/>
        </w:rPr>
        <w:t xml:space="preserve"> pour les garçon</w:t>
      </w:r>
      <w:r w:rsidR="00205086">
        <w:rPr>
          <w:rFonts w:ascii="Arial" w:eastAsia="Times New Roman" w:hAnsi="Arial" w:cs="Arial"/>
          <w:sz w:val="23"/>
          <w:szCs w:val="23"/>
          <w:lang w:eastAsia="fr-FR"/>
        </w:rPr>
        <w:t>s</w:t>
      </w:r>
      <w:r>
        <w:rPr>
          <w:rFonts w:ascii="Arial" w:eastAsia="Times New Roman" w:hAnsi="Arial" w:cs="Arial"/>
          <w:sz w:val="23"/>
          <w:szCs w:val="23"/>
          <w:lang w:eastAsia="fr-FR"/>
        </w:rPr>
        <w:t xml:space="preserve"> et le L pour les filles.</w:t>
      </w:r>
    </w:p>
    <w:p w:rsidR="00155CDA" w:rsidRDefault="00155CDA">
      <w:pPr>
        <w:pStyle w:val="Standard"/>
        <w:spacing w:after="0" w:line="100" w:lineRule="atLeast"/>
      </w:pPr>
    </w:p>
    <w:p w:rsidR="00205086" w:rsidRDefault="00205086">
      <w:pPr>
        <w:pStyle w:val="Standard"/>
        <w:spacing w:after="0" w:line="100" w:lineRule="atLeast"/>
      </w:pPr>
    </w:p>
    <w:p w:rsidR="00155CDA" w:rsidRDefault="00034053">
      <w:pPr>
        <w:pStyle w:val="Standard"/>
        <w:spacing w:after="0" w:line="100" w:lineRule="atLeast"/>
      </w:pPr>
      <w:r>
        <w:rPr>
          <w:rFonts w:ascii="Arial" w:eastAsia="Times New Roman" w:hAnsi="Arial" w:cs="Arial"/>
          <w:sz w:val="23"/>
          <w:szCs w:val="23"/>
          <w:lang w:eastAsia="fr-FR"/>
        </w:rPr>
        <w:t>Art.13</w:t>
      </w:r>
    </w:p>
    <w:p w:rsidR="00155CDA" w:rsidRDefault="00034053">
      <w:pPr>
        <w:pStyle w:val="Standard"/>
        <w:spacing w:after="0" w:line="100" w:lineRule="atLeast"/>
      </w:pPr>
      <w:r>
        <w:rPr>
          <w:rFonts w:ascii="Arial" w:eastAsia="Times New Roman" w:hAnsi="Arial" w:cs="Arial"/>
          <w:sz w:val="23"/>
          <w:szCs w:val="23"/>
          <w:lang w:eastAsia="fr-FR"/>
        </w:rPr>
        <w:t>Les enfants restent sous la responsabilité des accompagnateurs.</w:t>
      </w:r>
    </w:p>
    <w:p w:rsidR="00155CDA" w:rsidRDefault="00155CDA">
      <w:pPr>
        <w:pStyle w:val="Standard"/>
        <w:spacing w:after="0" w:line="100" w:lineRule="atLeast"/>
      </w:pPr>
    </w:p>
    <w:p w:rsidR="00205086" w:rsidRDefault="00205086">
      <w:pPr>
        <w:pStyle w:val="Standard"/>
        <w:spacing w:after="0" w:line="100" w:lineRule="atLeast"/>
      </w:pPr>
    </w:p>
    <w:p w:rsidR="00155CDA" w:rsidRDefault="00034053">
      <w:pPr>
        <w:pStyle w:val="Standard"/>
        <w:spacing w:after="0" w:line="100" w:lineRule="atLeast"/>
      </w:pPr>
      <w:r>
        <w:rPr>
          <w:rFonts w:ascii="Arial" w:eastAsia="Times New Roman" w:hAnsi="Arial" w:cs="Arial"/>
          <w:sz w:val="23"/>
          <w:szCs w:val="23"/>
          <w:lang w:eastAsia="fr-FR"/>
        </w:rPr>
        <w:t>Art.14</w:t>
      </w:r>
    </w:p>
    <w:p w:rsidR="00155CDA" w:rsidRDefault="00034053">
      <w:pPr>
        <w:pStyle w:val="Standard"/>
        <w:spacing w:after="0" w:line="100" w:lineRule="atLeast"/>
      </w:pPr>
      <w:r>
        <w:rPr>
          <w:rFonts w:ascii="Arial" w:eastAsia="Times New Roman" w:hAnsi="Arial" w:cs="Arial"/>
          <w:sz w:val="23"/>
          <w:szCs w:val="23"/>
          <w:lang w:eastAsia="fr-FR"/>
        </w:rPr>
        <w:t xml:space="preserve">Les licences promotionnelles et les licences traditionnelles sont acceptées, néanmoins les parties </w:t>
      </w:r>
      <w:r w:rsidR="00205086">
        <w:rPr>
          <w:rFonts w:ascii="Arial" w:eastAsia="Times New Roman" w:hAnsi="Arial" w:cs="Arial"/>
          <w:sz w:val="23"/>
          <w:szCs w:val="23"/>
          <w:lang w:eastAsia="fr-FR"/>
        </w:rPr>
        <w:t>jou</w:t>
      </w:r>
      <w:r w:rsidR="00335103">
        <w:rPr>
          <w:rFonts w:ascii="Arial" w:eastAsia="Times New Roman" w:hAnsi="Arial" w:cs="Arial"/>
          <w:sz w:val="23"/>
          <w:szCs w:val="23"/>
          <w:lang w:eastAsia="fr-FR"/>
        </w:rPr>
        <w:t>ées</w:t>
      </w:r>
      <w:r w:rsidR="00205086">
        <w:rPr>
          <w:rFonts w:ascii="Arial" w:eastAsia="Times New Roman" w:hAnsi="Arial" w:cs="Arial"/>
          <w:sz w:val="23"/>
          <w:szCs w:val="23"/>
          <w:lang w:eastAsia="fr-FR"/>
        </w:rPr>
        <w:t xml:space="preserve"> </w:t>
      </w:r>
      <w:r>
        <w:rPr>
          <w:rFonts w:ascii="Arial" w:eastAsia="Times New Roman" w:hAnsi="Arial" w:cs="Arial"/>
          <w:sz w:val="23"/>
          <w:szCs w:val="23"/>
          <w:lang w:eastAsia="fr-FR"/>
        </w:rPr>
        <w:t>avec 1 ou 2 joueurs licenciés en promo ne donneront pas droit à des échanges de points entre les joueurs.</w:t>
      </w:r>
    </w:p>
    <w:p w:rsidR="00155CDA" w:rsidRDefault="00155CDA">
      <w:pPr>
        <w:pStyle w:val="Standard"/>
        <w:spacing w:after="0" w:line="100" w:lineRule="atLeast"/>
      </w:pPr>
    </w:p>
    <w:p w:rsidR="00205086" w:rsidRDefault="00205086">
      <w:pPr>
        <w:pStyle w:val="Standard"/>
        <w:spacing w:after="0" w:line="100" w:lineRule="atLeast"/>
      </w:pPr>
    </w:p>
    <w:p w:rsidR="00155CDA" w:rsidRDefault="00034053">
      <w:pPr>
        <w:pStyle w:val="Standard"/>
        <w:spacing w:after="0" w:line="100" w:lineRule="atLeast"/>
      </w:pPr>
      <w:r>
        <w:rPr>
          <w:rFonts w:ascii="Arial" w:eastAsia="Times New Roman" w:hAnsi="Arial" w:cs="Arial"/>
          <w:sz w:val="23"/>
          <w:szCs w:val="23"/>
          <w:lang w:eastAsia="fr-FR"/>
        </w:rPr>
        <w:t>Art.15</w:t>
      </w:r>
    </w:p>
    <w:p w:rsidR="00155CDA" w:rsidRDefault="00034053">
      <w:pPr>
        <w:pStyle w:val="Standard"/>
        <w:spacing w:after="0" w:line="100" w:lineRule="atLeast"/>
        <w:rPr>
          <w:rFonts w:ascii="Arial" w:eastAsia="Times New Roman" w:hAnsi="Arial" w:cs="Arial"/>
          <w:sz w:val="23"/>
          <w:szCs w:val="23"/>
          <w:lang w:eastAsia="fr-FR"/>
        </w:rPr>
      </w:pPr>
      <w:r>
        <w:rPr>
          <w:rFonts w:ascii="Arial" w:eastAsia="Times New Roman" w:hAnsi="Arial" w:cs="Arial"/>
          <w:sz w:val="23"/>
          <w:szCs w:val="23"/>
          <w:lang w:eastAsia="fr-FR"/>
        </w:rPr>
        <w:t>Les tableaux d’inscription sont les suivants :</w:t>
      </w:r>
    </w:p>
    <w:p w:rsidR="00DC3ABA" w:rsidRDefault="00DC3ABA">
      <w:pPr>
        <w:pStyle w:val="Standard"/>
        <w:spacing w:after="0" w:line="100" w:lineRule="atLeast"/>
      </w:pPr>
    </w:p>
    <w:p w:rsidR="00155CDA" w:rsidRDefault="00034053">
      <w:pPr>
        <w:pStyle w:val="Standard"/>
        <w:spacing w:after="0" w:line="100" w:lineRule="atLeast"/>
      </w:pPr>
      <w:r>
        <w:rPr>
          <w:rFonts w:ascii="Times New Roman" w:eastAsia="Times New Roman" w:hAnsi="Times New Roman" w:cs="Times New Roman"/>
          <w:sz w:val="24"/>
          <w:szCs w:val="24"/>
          <w:lang w:eastAsia="fr-FR"/>
        </w:rPr>
        <w:t>    -A : - de 18 ans et - 700 Pts Garçon – début 14h00</w:t>
      </w:r>
    </w:p>
    <w:p w:rsidR="00155CDA" w:rsidRDefault="00034053">
      <w:pPr>
        <w:pStyle w:val="Standard"/>
        <w:spacing w:after="0" w:line="100" w:lineRule="atLeast"/>
      </w:pPr>
      <w:r>
        <w:rPr>
          <w:rFonts w:ascii="Times New Roman" w:eastAsia="Times New Roman" w:hAnsi="Times New Roman" w:cs="Times New Roman"/>
          <w:sz w:val="24"/>
          <w:szCs w:val="24"/>
          <w:lang w:eastAsia="fr-FR"/>
        </w:rPr>
        <w:t>    -B : - de 15 ans et - 650 Pts Garçon - début 14h00</w:t>
      </w:r>
    </w:p>
    <w:p w:rsidR="00155CDA" w:rsidRDefault="00034053">
      <w:pPr>
        <w:pStyle w:val="Standard"/>
        <w:spacing w:after="0" w:line="100" w:lineRule="atLeast"/>
      </w:pPr>
      <w:r>
        <w:rPr>
          <w:rFonts w:ascii="Times New Roman" w:eastAsia="Times New Roman" w:hAnsi="Times New Roman" w:cs="Times New Roman"/>
          <w:sz w:val="24"/>
          <w:szCs w:val="24"/>
          <w:lang w:eastAsia="fr-FR"/>
        </w:rPr>
        <w:t>    -C : - de 13 ans et - 600 Pts Garçon - début 14h00</w:t>
      </w:r>
    </w:p>
    <w:p w:rsidR="00155CDA" w:rsidRDefault="00034053">
      <w:pPr>
        <w:pStyle w:val="Standard"/>
        <w:spacing w:after="0" w:line="100" w:lineRule="atLeast"/>
      </w:pPr>
      <w:r>
        <w:rPr>
          <w:rFonts w:ascii="Times New Roman" w:eastAsia="Times New Roman" w:hAnsi="Times New Roman" w:cs="Times New Roman"/>
          <w:sz w:val="24"/>
          <w:szCs w:val="24"/>
          <w:lang w:eastAsia="fr-FR"/>
        </w:rPr>
        <w:t>    -D : - de 11 ans et - 550 Pts Garçon - début 14h00</w:t>
      </w:r>
    </w:p>
    <w:p w:rsidR="00155CDA" w:rsidRDefault="00034053">
      <w:pPr>
        <w:pStyle w:val="Standard"/>
        <w:spacing w:after="0" w:line="100" w:lineRule="atLeast"/>
      </w:pPr>
      <w:r>
        <w:rPr>
          <w:rFonts w:ascii="Times New Roman" w:eastAsia="Times New Roman" w:hAnsi="Times New Roman" w:cs="Times New Roman"/>
          <w:sz w:val="24"/>
          <w:szCs w:val="24"/>
          <w:lang w:eastAsia="fr-FR"/>
        </w:rPr>
        <w:t>    -E : - de   9 ans et - 500 Pts Garçon - début 15h00</w:t>
      </w:r>
    </w:p>
    <w:p w:rsidR="00155CDA" w:rsidRDefault="00034053">
      <w:pPr>
        <w:pStyle w:val="Standard"/>
        <w:spacing w:after="0" w:line="100" w:lineRule="atLeast"/>
      </w:pPr>
      <w:r>
        <w:rPr>
          <w:rFonts w:ascii="Times New Roman" w:eastAsia="Times New Roman" w:hAnsi="Times New Roman" w:cs="Times New Roman"/>
          <w:sz w:val="24"/>
          <w:szCs w:val="24"/>
          <w:lang w:eastAsia="fr-FR"/>
        </w:rPr>
        <w:t>    -F : - de 18 ans et - 700 Pts Fille - début 15h00</w:t>
      </w:r>
    </w:p>
    <w:p w:rsidR="00155CDA" w:rsidRDefault="00034053">
      <w:pPr>
        <w:pStyle w:val="Standard"/>
        <w:spacing w:after="0" w:line="100" w:lineRule="atLeast"/>
      </w:pPr>
      <w:r>
        <w:rPr>
          <w:rFonts w:ascii="Times New Roman" w:eastAsia="Times New Roman" w:hAnsi="Times New Roman" w:cs="Times New Roman"/>
          <w:sz w:val="24"/>
          <w:szCs w:val="24"/>
          <w:lang w:eastAsia="fr-FR"/>
        </w:rPr>
        <w:t>    -G : - de 15 ans et - 650 Pts Fille - début 15h00</w:t>
      </w:r>
    </w:p>
    <w:p w:rsidR="00155CDA" w:rsidRDefault="00034053">
      <w:pPr>
        <w:pStyle w:val="Standard"/>
        <w:spacing w:after="0" w:line="100" w:lineRule="atLeast"/>
      </w:pPr>
      <w:r>
        <w:rPr>
          <w:rFonts w:ascii="Times New Roman" w:eastAsia="Times New Roman" w:hAnsi="Times New Roman" w:cs="Times New Roman"/>
          <w:sz w:val="24"/>
          <w:szCs w:val="24"/>
          <w:lang w:eastAsia="fr-FR"/>
        </w:rPr>
        <w:t>    -H : - de 13 ans et - 600 Pts Fille - début 15h00</w:t>
      </w:r>
    </w:p>
    <w:p w:rsidR="00155CDA" w:rsidRDefault="00034053">
      <w:pPr>
        <w:pStyle w:val="Standard"/>
        <w:spacing w:after="0" w:line="100" w:lineRule="atLeast"/>
      </w:pPr>
      <w:r>
        <w:rPr>
          <w:rFonts w:ascii="Times New Roman" w:eastAsia="Times New Roman" w:hAnsi="Times New Roman" w:cs="Times New Roman"/>
          <w:sz w:val="24"/>
          <w:szCs w:val="24"/>
          <w:lang w:eastAsia="fr-FR"/>
        </w:rPr>
        <w:t>    -I</w:t>
      </w:r>
      <w:proofErr w:type="gramStart"/>
      <w:r>
        <w:rPr>
          <w:rFonts w:ascii="Times New Roman" w:eastAsia="Times New Roman" w:hAnsi="Times New Roman" w:cs="Times New Roman"/>
          <w:sz w:val="24"/>
          <w:szCs w:val="24"/>
          <w:lang w:eastAsia="fr-FR"/>
        </w:rPr>
        <w:t>  :</w:t>
      </w:r>
      <w:proofErr w:type="gramEnd"/>
      <w:r>
        <w:rPr>
          <w:rFonts w:ascii="Times New Roman" w:eastAsia="Times New Roman" w:hAnsi="Times New Roman" w:cs="Times New Roman"/>
          <w:sz w:val="24"/>
          <w:szCs w:val="24"/>
          <w:lang w:eastAsia="fr-FR"/>
        </w:rPr>
        <w:t xml:space="preserve"> - de 11 ans et - 550 Pts Fille - début 15h00</w:t>
      </w:r>
    </w:p>
    <w:p w:rsidR="00155CDA" w:rsidRDefault="00034053">
      <w:pPr>
        <w:pStyle w:val="Standard"/>
        <w:spacing w:after="0" w:line="100" w:lineRule="atLeast"/>
      </w:pPr>
      <w:r>
        <w:rPr>
          <w:rFonts w:ascii="Times New Roman" w:eastAsia="Times New Roman" w:hAnsi="Times New Roman" w:cs="Times New Roman"/>
          <w:sz w:val="24"/>
          <w:szCs w:val="24"/>
          <w:lang w:eastAsia="fr-FR"/>
        </w:rPr>
        <w:t>    -J : - de   9 ans et - 500 Pts Fille - début 15h00</w:t>
      </w:r>
    </w:p>
    <w:p w:rsidR="000C5FE4" w:rsidRDefault="00034053" w:rsidP="000C5FE4">
      <w:pPr>
        <w:pStyle w:val="Standard"/>
        <w:spacing w:after="0" w:line="100" w:lineRule="atLeast"/>
      </w:pPr>
      <w:r>
        <w:rPr>
          <w:rFonts w:ascii="Times New Roman" w:eastAsia="Times New Roman" w:hAnsi="Times New Roman" w:cs="Times New Roman"/>
          <w:sz w:val="24"/>
          <w:szCs w:val="24"/>
          <w:lang w:eastAsia="fr-FR"/>
        </w:rPr>
        <w:t>    </w:t>
      </w:r>
      <w:r w:rsidR="000C5FE4">
        <w:rPr>
          <w:rFonts w:ascii="Times New Roman" w:eastAsia="Times New Roman" w:hAnsi="Times New Roman" w:cs="Times New Roman"/>
          <w:sz w:val="24"/>
          <w:szCs w:val="24"/>
          <w:lang w:eastAsia="fr-FR"/>
        </w:rPr>
        <w:t>-K : - de 7 ans et - 500 Pts Garçon et Fille - début 15h00</w:t>
      </w:r>
    </w:p>
    <w:p w:rsidR="000C5FE4" w:rsidRDefault="000C5FE4" w:rsidP="000C5FE4">
      <w:pPr>
        <w:pStyle w:val="Standard"/>
        <w:spacing w:after="0" w:line="100" w:lineRule="atLeast"/>
      </w:pPr>
      <w:r>
        <w:rPr>
          <w:rFonts w:ascii="Times New Roman" w:eastAsia="Times New Roman" w:hAnsi="Times New Roman" w:cs="Times New Roman"/>
          <w:sz w:val="24"/>
          <w:szCs w:val="24"/>
          <w:lang w:eastAsia="fr-FR"/>
        </w:rPr>
        <w:t xml:space="preserve">    -L : - 18 ans Fille (Tout classement Tout </w:t>
      </w:r>
      <w:proofErr w:type="spellStart"/>
      <w:r>
        <w:rPr>
          <w:rFonts w:ascii="Times New Roman" w:eastAsia="Times New Roman" w:hAnsi="Times New Roman" w:cs="Times New Roman"/>
          <w:sz w:val="24"/>
          <w:szCs w:val="24"/>
          <w:lang w:eastAsia="fr-FR"/>
        </w:rPr>
        <w:t>age</w:t>
      </w:r>
      <w:proofErr w:type="spellEnd"/>
      <w:r>
        <w:rPr>
          <w:rFonts w:ascii="Times New Roman" w:eastAsia="Times New Roman" w:hAnsi="Times New Roman" w:cs="Times New Roman"/>
          <w:sz w:val="24"/>
          <w:szCs w:val="24"/>
          <w:lang w:eastAsia="fr-FR"/>
        </w:rPr>
        <w:t>) - début 13h00</w:t>
      </w:r>
    </w:p>
    <w:p w:rsidR="00155CDA" w:rsidRDefault="000C5FE4">
      <w:pPr>
        <w:pStyle w:val="Standard"/>
        <w:spacing w:after="0" w:line="100" w:lineRule="atLeast"/>
      </w:pPr>
      <w:r>
        <w:rPr>
          <w:rFonts w:ascii="Times New Roman" w:eastAsia="Times New Roman" w:hAnsi="Times New Roman" w:cs="Times New Roman"/>
          <w:sz w:val="24"/>
          <w:szCs w:val="24"/>
          <w:lang w:eastAsia="fr-FR"/>
        </w:rPr>
        <w:t xml:space="preserve">    </w:t>
      </w:r>
      <w:r w:rsidR="00034053">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M</w:t>
      </w:r>
      <w:r w:rsidR="00034053">
        <w:rPr>
          <w:rFonts w:ascii="Times New Roman" w:eastAsia="Times New Roman" w:hAnsi="Times New Roman" w:cs="Times New Roman"/>
          <w:sz w:val="24"/>
          <w:szCs w:val="24"/>
          <w:lang w:eastAsia="fr-FR"/>
        </w:rPr>
        <w:t xml:space="preserve"> : - 18 ans Garçon (Tout classement Tout </w:t>
      </w:r>
      <w:proofErr w:type="spellStart"/>
      <w:r w:rsidR="00034053">
        <w:rPr>
          <w:rFonts w:ascii="Times New Roman" w:eastAsia="Times New Roman" w:hAnsi="Times New Roman" w:cs="Times New Roman"/>
          <w:sz w:val="24"/>
          <w:szCs w:val="24"/>
          <w:lang w:eastAsia="fr-FR"/>
        </w:rPr>
        <w:t>age</w:t>
      </w:r>
      <w:proofErr w:type="spellEnd"/>
      <w:r w:rsidR="00034053">
        <w:rPr>
          <w:rFonts w:ascii="Times New Roman" w:eastAsia="Times New Roman" w:hAnsi="Times New Roman" w:cs="Times New Roman"/>
          <w:sz w:val="24"/>
          <w:szCs w:val="24"/>
          <w:lang w:eastAsia="fr-FR"/>
        </w:rPr>
        <w:t>) - début 13h00</w:t>
      </w:r>
    </w:p>
    <w:p w:rsidR="00155CDA" w:rsidRDefault="00034053">
      <w:pPr>
        <w:pStyle w:val="Standard"/>
        <w:spacing w:after="0" w:line="100" w:lineRule="atLeast"/>
      </w:pPr>
      <w:r>
        <w:rPr>
          <w:rFonts w:ascii="Times New Roman" w:eastAsia="Times New Roman" w:hAnsi="Times New Roman" w:cs="Times New Roman"/>
          <w:sz w:val="24"/>
          <w:szCs w:val="24"/>
          <w:lang w:eastAsia="fr-FR"/>
        </w:rPr>
        <w:t xml:space="preserve">    </w:t>
      </w:r>
    </w:p>
    <w:p w:rsidR="00155CDA" w:rsidRDefault="00155CDA">
      <w:pPr>
        <w:pStyle w:val="Standard"/>
      </w:pPr>
    </w:p>
    <w:p w:rsidR="00DC3ABA" w:rsidRDefault="00DC3ABA">
      <w:pPr>
        <w:pStyle w:val="Standard"/>
      </w:pPr>
    </w:p>
    <w:p w:rsidR="00DC3ABA" w:rsidRDefault="00DC3ABA">
      <w:pPr>
        <w:pStyle w:val="Standard"/>
      </w:pPr>
    </w:p>
    <w:p w:rsidR="00DC3ABA" w:rsidRDefault="00DC3ABA">
      <w:pPr>
        <w:pStyle w:val="Standard"/>
      </w:pPr>
    </w:p>
    <w:p w:rsidR="00DC3ABA" w:rsidRDefault="00DC3ABA">
      <w:pPr>
        <w:pStyle w:val="Standard"/>
      </w:pPr>
    </w:p>
    <w:p w:rsidR="00205086" w:rsidRPr="00DC3ABA" w:rsidRDefault="00205086" w:rsidP="00205086">
      <w:pPr>
        <w:pStyle w:val="Standard"/>
        <w:jc w:val="center"/>
        <w:rPr>
          <w:b/>
          <w:sz w:val="32"/>
        </w:rPr>
      </w:pPr>
      <w:r w:rsidRPr="00DC3ABA">
        <w:rPr>
          <w:b/>
          <w:sz w:val="32"/>
        </w:rPr>
        <w:lastRenderedPageBreak/>
        <w:t>FICHE D’INSCRIPTION</w:t>
      </w:r>
    </w:p>
    <w:p w:rsidR="00DC3ABA" w:rsidRPr="00AA34C7" w:rsidRDefault="00DC3ABA" w:rsidP="00205086">
      <w:pPr>
        <w:pStyle w:val="Standard"/>
        <w:jc w:val="center"/>
        <w:rPr>
          <w:b/>
          <w:sz w:val="28"/>
        </w:rPr>
      </w:pPr>
    </w:p>
    <w:p w:rsidR="00903BC0" w:rsidRDefault="00903BC0" w:rsidP="00903BC0">
      <w:pPr>
        <w:pStyle w:val="Standard"/>
      </w:pPr>
      <w:r>
        <w:t>NOM DU CLUB :</w:t>
      </w:r>
    </w:p>
    <w:tbl>
      <w:tblPr>
        <w:tblStyle w:val="Grilledutableau"/>
        <w:tblW w:w="0" w:type="auto"/>
        <w:tblLook w:val="04A0" w:firstRow="1" w:lastRow="0" w:firstColumn="1" w:lastColumn="0" w:noHBand="0" w:noVBand="1"/>
      </w:tblPr>
      <w:tblGrid>
        <w:gridCol w:w="1788"/>
        <w:gridCol w:w="1710"/>
        <w:gridCol w:w="1485"/>
        <w:gridCol w:w="1647"/>
        <w:gridCol w:w="1666"/>
        <w:gridCol w:w="1666"/>
      </w:tblGrid>
      <w:tr w:rsidR="00DC3ABA" w:rsidTr="00DC3ABA">
        <w:tc>
          <w:tcPr>
            <w:tcW w:w="1788" w:type="dxa"/>
          </w:tcPr>
          <w:p w:rsidR="00DC3ABA" w:rsidRDefault="00DC3ABA" w:rsidP="00205086">
            <w:pPr>
              <w:pStyle w:val="Standard"/>
              <w:jc w:val="center"/>
            </w:pPr>
            <w:r>
              <w:t>NOM/PRENOM</w:t>
            </w:r>
          </w:p>
        </w:tc>
        <w:tc>
          <w:tcPr>
            <w:tcW w:w="1710" w:type="dxa"/>
          </w:tcPr>
          <w:p w:rsidR="00DC3ABA" w:rsidRDefault="00DC3ABA" w:rsidP="00205086">
            <w:pPr>
              <w:pStyle w:val="Standard"/>
              <w:jc w:val="center"/>
            </w:pPr>
            <w:r>
              <w:t>CATEGORIE</w:t>
            </w:r>
            <w:r w:rsidR="000C5FE4">
              <w:t>/SEX</w:t>
            </w:r>
          </w:p>
        </w:tc>
        <w:tc>
          <w:tcPr>
            <w:tcW w:w="1485" w:type="dxa"/>
          </w:tcPr>
          <w:p w:rsidR="00DC3ABA" w:rsidRDefault="00DC3ABA" w:rsidP="00205086">
            <w:pPr>
              <w:pStyle w:val="Standard"/>
              <w:jc w:val="center"/>
            </w:pPr>
            <w:r>
              <w:t>N° LICENCE (</w:t>
            </w:r>
            <w:proofErr w:type="spellStart"/>
            <w:r>
              <w:t>Tradi</w:t>
            </w:r>
            <w:proofErr w:type="spellEnd"/>
            <w:r>
              <w:t>)</w:t>
            </w:r>
          </w:p>
        </w:tc>
        <w:tc>
          <w:tcPr>
            <w:tcW w:w="1647" w:type="dxa"/>
          </w:tcPr>
          <w:p w:rsidR="00DC3ABA" w:rsidRDefault="00DC3ABA" w:rsidP="00205086">
            <w:pPr>
              <w:pStyle w:val="Standard"/>
              <w:jc w:val="center"/>
            </w:pPr>
            <w:r>
              <w:t>N° LICENCE (Promo)</w:t>
            </w:r>
          </w:p>
        </w:tc>
        <w:tc>
          <w:tcPr>
            <w:tcW w:w="1666" w:type="dxa"/>
          </w:tcPr>
          <w:p w:rsidR="00DC3ABA" w:rsidRDefault="00DC3ABA" w:rsidP="00205086">
            <w:pPr>
              <w:pStyle w:val="Standard"/>
              <w:jc w:val="center"/>
            </w:pPr>
            <w:r>
              <w:t>TABLEAU 1</w:t>
            </w:r>
          </w:p>
        </w:tc>
        <w:tc>
          <w:tcPr>
            <w:tcW w:w="1666" w:type="dxa"/>
          </w:tcPr>
          <w:p w:rsidR="00DC3ABA" w:rsidRDefault="00DC3ABA" w:rsidP="00205086">
            <w:pPr>
              <w:pStyle w:val="Standard"/>
              <w:jc w:val="center"/>
            </w:pPr>
            <w:r>
              <w:t>TABLEAU 2</w:t>
            </w:r>
          </w:p>
        </w:tc>
      </w:tr>
      <w:tr w:rsidR="00DC3ABA" w:rsidTr="00DC3ABA">
        <w:tc>
          <w:tcPr>
            <w:tcW w:w="1788" w:type="dxa"/>
          </w:tcPr>
          <w:p w:rsidR="00DC3ABA" w:rsidRDefault="00DC3ABA" w:rsidP="00205086">
            <w:pPr>
              <w:pStyle w:val="Standard"/>
              <w:jc w:val="center"/>
            </w:pPr>
          </w:p>
          <w:p w:rsidR="00DC3ABA" w:rsidRDefault="00DC3ABA" w:rsidP="00205086">
            <w:pPr>
              <w:pStyle w:val="Standard"/>
              <w:jc w:val="center"/>
            </w:pPr>
          </w:p>
        </w:tc>
        <w:tc>
          <w:tcPr>
            <w:tcW w:w="1710" w:type="dxa"/>
          </w:tcPr>
          <w:p w:rsidR="00DC3ABA" w:rsidRDefault="00DC3ABA" w:rsidP="00205086">
            <w:pPr>
              <w:pStyle w:val="Standard"/>
              <w:jc w:val="center"/>
            </w:pPr>
          </w:p>
        </w:tc>
        <w:tc>
          <w:tcPr>
            <w:tcW w:w="1485" w:type="dxa"/>
          </w:tcPr>
          <w:p w:rsidR="00DC3ABA" w:rsidRDefault="00DC3ABA" w:rsidP="00205086">
            <w:pPr>
              <w:pStyle w:val="Standard"/>
              <w:jc w:val="center"/>
            </w:pPr>
          </w:p>
        </w:tc>
        <w:tc>
          <w:tcPr>
            <w:tcW w:w="1647" w:type="dxa"/>
          </w:tcPr>
          <w:p w:rsidR="00DC3ABA" w:rsidRDefault="00DC3ABA" w:rsidP="00205086">
            <w:pPr>
              <w:pStyle w:val="Standard"/>
              <w:jc w:val="center"/>
            </w:pPr>
          </w:p>
        </w:tc>
        <w:tc>
          <w:tcPr>
            <w:tcW w:w="1666" w:type="dxa"/>
          </w:tcPr>
          <w:p w:rsidR="00DC3ABA" w:rsidRDefault="00DC3ABA" w:rsidP="00205086">
            <w:pPr>
              <w:pStyle w:val="Standard"/>
              <w:jc w:val="center"/>
            </w:pPr>
          </w:p>
        </w:tc>
        <w:tc>
          <w:tcPr>
            <w:tcW w:w="1666" w:type="dxa"/>
          </w:tcPr>
          <w:p w:rsidR="00DC3ABA" w:rsidRDefault="00DC3ABA" w:rsidP="00205086">
            <w:pPr>
              <w:pStyle w:val="Standard"/>
              <w:jc w:val="center"/>
            </w:pPr>
          </w:p>
        </w:tc>
      </w:tr>
      <w:tr w:rsidR="00DC3ABA" w:rsidTr="00DC3ABA">
        <w:tc>
          <w:tcPr>
            <w:tcW w:w="1788" w:type="dxa"/>
          </w:tcPr>
          <w:p w:rsidR="00DC3ABA" w:rsidRDefault="00DC3ABA" w:rsidP="00903BC0">
            <w:pPr>
              <w:pStyle w:val="Standard"/>
            </w:pPr>
          </w:p>
          <w:p w:rsidR="00DC3ABA" w:rsidRDefault="00DC3ABA" w:rsidP="00903BC0">
            <w:pPr>
              <w:pStyle w:val="Standard"/>
            </w:pPr>
          </w:p>
        </w:tc>
        <w:tc>
          <w:tcPr>
            <w:tcW w:w="1710" w:type="dxa"/>
          </w:tcPr>
          <w:p w:rsidR="00DC3ABA" w:rsidRDefault="00DC3ABA" w:rsidP="00205086">
            <w:pPr>
              <w:pStyle w:val="Standard"/>
              <w:jc w:val="center"/>
            </w:pPr>
          </w:p>
        </w:tc>
        <w:tc>
          <w:tcPr>
            <w:tcW w:w="1485" w:type="dxa"/>
          </w:tcPr>
          <w:p w:rsidR="00DC3ABA" w:rsidRDefault="00DC3ABA" w:rsidP="00205086">
            <w:pPr>
              <w:pStyle w:val="Standard"/>
              <w:jc w:val="center"/>
            </w:pPr>
          </w:p>
        </w:tc>
        <w:tc>
          <w:tcPr>
            <w:tcW w:w="1647" w:type="dxa"/>
          </w:tcPr>
          <w:p w:rsidR="00DC3ABA" w:rsidRDefault="00DC3ABA" w:rsidP="00205086">
            <w:pPr>
              <w:pStyle w:val="Standard"/>
              <w:jc w:val="center"/>
            </w:pPr>
          </w:p>
        </w:tc>
        <w:tc>
          <w:tcPr>
            <w:tcW w:w="1666" w:type="dxa"/>
          </w:tcPr>
          <w:p w:rsidR="00DC3ABA" w:rsidRDefault="00DC3ABA" w:rsidP="00205086">
            <w:pPr>
              <w:pStyle w:val="Standard"/>
              <w:jc w:val="center"/>
            </w:pPr>
          </w:p>
        </w:tc>
        <w:tc>
          <w:tcPr>
            <w:tcW w:w="1666" w:type="dxa"/>
          </w:tcPr>
          <w:p w:rsidR="00DC3ABA" w:rsidRDefault="00DC3ABA" w:rsidP="00205086">
            <w:pPr>
              <w:pStyle w:val="Standard"/>
              <w:jc w:val="center"/>
            </w:pPr>
          </w:p>
        </w:tc>
      </w:tr>
      <w:tr w:rsidR="00DC3ABA" w:rsidTr="00DC3ABA">
        <w:tc>
          <w:tcPr>
            <w:tcW w:w="1788" w:type="dxa"/>
          </w:tcPr>
          <w:p w:rsidR="00DC3ABA" w:rsidRDefault="00DC3ABA" w:rsidP="00903BC0">
            <w:pPr>
              <w:pStyle w:val="Standard"/>
            </w:pPr>
          </w:p>
          <w:p w:rsidR="00DC3ABA" w:rsidRDefault="00DC3ABA" w:rsidP="00903BC0">
            <w:pPr>
              <w:pStyle w:val="Standard"/>
            </w:pPr>
          </w:p>
        </w:tc>
        <w:tc>
          <w:tcPr>
            <w:tcW w:w="1710" w:type="dxa"/>
          </w:tcPr>
          <w:p w:rsidR="00DC3ABA" w:rsidRDefault="00DC3ABA" w:rsidP="00205086">
            <w:pPr>
              <w:pStyle w:val="Standard"/>
              <w:jc w:val="center"/>
            </w:pPr>
          </w:p>
        </w:tc>
        <w:tc>
          <w:tcPr>
            <w:tcW w:w="1485" w:type="dxa"/>
          </w:tcPr>
          <w:p w:rsidR="00DC3ABA" w:rsidRDefault="00DC3ABA" w:rsidP="00205086">
            <w:pPr>
              <w:pStyle w:val="Standard"/>
              <w:jc w:val="center"/>
            </w:pPr>
          </w:p>
        </w:tc>
        <w:tc>
          <w:tcPr>
            <w:tcW w:w="1647" w:type="dxa"/>
          </w:tcPr>
          <w:p w:rsidR="00DC3ABA" w:rsidRDefault="00DC3ABA" w:rsidP="00205086">
            <w:pPr>
              <w:pStyle w:val="Standard"/>
              <w:jc w:val="center"/>
            </w:pPr>
          </w:p>
        </w:tc>
        <w:tc>
          <w:tcPr>
            <w:tcW w:w="1666" w:type="dxa"/>
          </w:tcPr>
          <w:p w:rsidR="00DC3ABA" w:rsidRDefault="00DC3ABA" w:rsidP="00205086">
            <w:pPr>
              <w:pStyle w:val="Standard"/>
              <w:jc w:val="center"/>
            </w:pPr>
          </w:p>
        </w:tc>
        <w:tc>
          <w:tcPr>
            <w:tcW w:w="1666" w:type="dxa"/>
          </w:tcPr>
          <w:p w:rsidR="00DC3ABA" w:rsidRDefault="00DC3ABA" w:rsidP="00205086">
            <w:pPr>
              <w:pStyle w:val="Standard"/>
              <w:jc w:val="center"/>
            </w:pPr>
          </w:p>
        </w:tc>
      </w:tr>
      <w:tr w:rsidR="00DC3ABA" w:rsidTr="00DC3ABA">
        <w:tc>
          <w:tcPr>
            <w:tcW w:w="1788" w:type="dxa"/>
          </w:tcPr>
          <w:p w:rsidR="00DC3ABA" w:rsidRDefault="00DC3ABA" w:rsidP="00903BC0">
            <w:pPr>
              <w:pStyle w:val="Standard"/>
            </w:pPr>
          </w:p>
          <w:p w:rsidR="00DC3ABA" w:rsidRDefault="00DC3ABA" w:rsidP="00903BC0">
            <w:pPr>
              <w:pStyle w:val="Standard"/>
            </w:pPr>
          </w:p>
        </w:tc>
        <w:tc>
          <w:tcPr>
            <w:tcW w:w="1710" w:type="dxa"/>
          </w:tcPr>
          <w:p w:rsidR="00DC3ABA" w:rsidRDefault="00DC3ABA" w:rsidP="00205086">
            <w:pPr>
              <w:pStyle w:val="Standard"/>
              <w:jc w:val="center"/>
            </w:pPr>
          </w:p>
        </w:tc>
        <w:tc>
          <w:tcPr>
            <w:tcW w:w="1485" w:type="dxa"/>
          </w:tcPr>
          <w:p w:rsidR="00DC3ABA" w:rsidRDefault="00DC3ABA" w:rsidP="00205086">
            <w:pPr>
              <w:pStyle w:val="Standard"/>
              <w:jc w:val="center"/>
            </w:pPr>
          </w:p>
        </w:tc>
        <w:tc>
          <w:tcPr>
            <w:tcW w:w="1647" w:type="dxa"/>
          </w:tcPr>
          <w:p w:rsidR="00DC3ABA" w:rsidRDefault="00DC3ABA" w:rsidP="00205086">
            <w:pPr>
              <w:pStyle w:val="Standard"/>
              <w:jc w:val="center"/>
            </w:pPr>
          </w:p>
        </w:tc>
        <w:tc>
          <w:tcPr>
            <w:tcW w:w="1666" w:type="dxa"/>
          </w:tcPr>
          <w:p w:rsidR="00DC3ABA" w:rsidRDefault="00DC3ABA" w:rsidP="00205086">
            <w:pPr>
              <w:pStyle w:val="Standard"/>
              <w:jc w:val="center"/>
            </w:pPr>
          </w:p>
        </w:tc>
        <w:tc>
          <w:tcPr>
            <w:tcW w:w="1666" w:type="dxa"/>
          </w:tcPr>
          <w:p w:rsidR="00DC3ABA" w:rsidRDefault="00DC3ABA" w:rsidP="00205086">
            <w:pPr>
              <w:pStyle w:val="Standard"/>
              <w:jc w:val="center"/>
            </w:pPr>
          </w:p>
        </w:tc>
      </w:tr>
      <w:tr w:rsidR="00DC3ABA" w:rsidTr="00DC3ABA">
        <w:tc>
          <w:tcPr>
            <w:tcW w:w="1788" w:type="dxa"/>
          </w:tcPr>
          <w:p w:rsidR="00DC3ABA" w:rsidRDefault="00DC3ABA" w:rsidP="00903BC0">
            <w:pPr>
              <w:pStyle w:val="Standard"/>
            </w:pPr>
          </w:p>
          <w:p w:rsidR="00DC3ABA" w:rsidRDefault="00DC3ABA" w:rsidP="00903BC0">
            <w:pPr>
              <w:pStyle w:val="Standard"/>
            </w:pPr>
          </w:p>
        </w:tc>
        <w:tc>
          <w:tcPr>
            <w:tcW w:w="1710" w:type="dxa"/>
          </w:tcPr>
          <w:p w:rsidR="00DC3ABA" w:rsidRDefault="00DC3ABA" w:rsidP="00205086">
            <w:pPr>
              <w:pStyle w:val="Standard"/>
              <w:jc w:val="center"/>
            </w:pPr>
          </w:p>
        </w:tc>
        <w:tc>
          <w:tcPr>
            <w:tcW w:w="1485" w:type="dxa"/>
          </w:tcPr>
          <w:p w:rsidR="00DC3ABA" w:rsidRDefault="00DC3ABA" w:rsidP="00205086">
            <w:pPr>
              <w:pStyle w:val="Standard"/>
              <w:jc w:val="center"/>
            </w:pPr>
          </w:p>
        </w:tc>
        <w:tc>
          <w:tcPr>
            <w:tcW w:w="1647" w:type="dxa"/>
          </w:tcPr>
          <w:p w:rsidR="00DC3ABA" w:rsidRDefault="00DC3ABA" w:rsidP="00205086">
            <w:pPr>
              <w:pStyle w:val="Standard"/>
              <w:jc w:val="center"/>
            </w:pPr>
          </w:p>
        </w:tc>
        <w:tc>
          <w:tcPr>
            <w:tcW w:w="1666" w:type="dxa"/>
          </w:tcPr>
          <w:p w:rsidR="00DC3ABA" w:rsidRDefault="00DC3ABA" w:rsidP="00205086">
            <w:pPr>
              <w:pStyle w:val="Standard"/>
              <w:jc w:val="center"/>
            </w:pPr>
          </w:p>
        </w:tc>
        <w:tc>
          <w:tcPr>
            <w:tcW w:w="1666" w:type="dxa"/>
          </w:tcPr>
          <w:p w:rsidR="00DC3ABA" w:rsidRDefault="00DC3ABA" w:rsidP="00205086">
            <w:pPr>
              <w:pStyle w:val="Standard"/>
              <w:jc w:val="center"/>
            </w:pPr>
          </w:p>
        </w:tc>
      </w:tr>
      <w:tr w:rsidR="00DC3ABA" w:rsidTr="00DC3ABA">
        <w:tc>
          <w:tcPr>
            <w:tcW w:w="1788" w:type="dxa"/>
          </w:tcPr>
          <w:p w:rsidR="00DC3ABA" w:rsidRDefault="00DC3ABA" w:rsidP="00903BC0">
            <w:pPr>
              <w:pStyle w:val="Standard"/>
            </w:pPr>
          </w:p>
          <w:p w:rsidR="00DC3ABA" w:rsidRDefault="00DC3ABA" w:rsidP="00903BC0">
            <w:pPr>
              <w:pStyle w:val="Standard"/>
            </w:pPr>
          </w:p>
        </w:tc>
        <w:tc>
          <w:tcPr>
            <w:tcW w:w="1710" w:type="dxa"/>
          </w:tcPr>
          <w:p w:rsidR="00DC3ABA" w:rsidRDefault="00DC3ABA" w:rsidP="00205086">
            <w:pPr>
              <w:pStyle w:val="Standard"/>
              <w:jc w:val="center"/>
            </w:pPr>
          </w:p>
        </w:tc>
        <w:tc>
          <w:tcPr>
            <w:tcW w:w="1485" w:type="dxa"/>
          </w:tcPr>
          <w:p w:rsidR="00DC3ABA" w:rsidRDefault="00DC3ABA" w:rsidP="00205086">
            <w:pPr>
              <w:pStyle w:val="Standard"/>
              <w:jc w:val="center"/>
            </w:pPr>
          </w:p>
        </w:tc>
        <w:tc>
          <w:tcPr>
            <w:tcW w:w="1647" w:type="dxa"/>
          </w:tcPr>
          <w:p w:rsidR="00DC3ABA" w:rsidRDefault="00DC3ABA" w:rsidP="00205086">
            <w:pPr>
              <w:pStyle w:val="Standard"/>
              <w:jc w:val="center"/>
            </w:pPr>
          </w:p>
        </w:tc>
        <w:tc>
          <w:tcPr>
            <w:tcW w:w="1666" w:type="dxa"/>
          </w:tcPr>
          <w:p w:rsidR="00DC3ABA" w:rsidRDefault="00DC3ABA" w:rsidP="00205086">
            <w:pPr>
              <w:pStyle w:val="Standard"/>
              <w:jc w:val="center"/>
            </w:pPr>
          </w:p>
        </w:tc>
        <w:tc>
          <w:tcPr>
            <w:tcW w:w="1666" w:type="dxa"/>
          </w:tcPr>
          <w:p w:rsidR="00DC3ABA" w:rsidRDefault="00DC3ABA" w:rsidP="00205086">
            <w:pPr>
              <w:pStyle w:val="Standard"/>
              <w:jc w:val="center"/>
            </w:pPr>
          </w:p>
        </w:tc>
      </w:tr>
      <w:tr w:rsidR="00DC3ABA" w:rsidTr="00DC3ABA">
        <w:tc>
          <w:tcPr>
            <w:tcW w:w="1788" w:type="dxa"/>
          </w:tcPr>
          <w:p w:rsidR="00DC3ABA" w:rsidRDefault="00DC3ABA" w:rsidP="00903BC0">
            <w:pPr>
              <w:pStyle w:val="Standard"/>
            </w:pPr>
          </w:p>
          <w:p w:rsidR="00DC3ABA" w:rsidRDefault="00DC3ABA" w:rsidP="00903BC0">
            <w:pPr>
              <w:pStyle w:val="Standard"/>
            </w:pPr>
          </w:p>
        </w:tc>
        <w:tc>
          <w:tcPr>
            <w:tcW w:w="1710" w:type="dxa"/>
          </w:tcPr>
          <w:p w:rsidR="00DC3ABA" w:rsidRDefault="00DC3ABA" w:rsidP="00205086">
            <w:pPr>
              <w:pStyle w:val="Standard"/>
              <w:jc w:val="center"/>
            </w:pPr>
          </w:p>
        </w:tc>
        <w:tc>
          <w:tcPr>
            <w:tcW w:w="1485" w:type="dxa"/>
          </w:tcPr>
          <w:p w:rsidR="00DC3ABA" w:rsidRDefault="00DC3ABA" w:rsidP="00205086">
            <w:pPr>
              <w:pStyle w:val="Standard"/>
              <w:jc w:val="center"/>
            </w:pPr>
          </w:p>
        </w:tc>
        <w:tc>
          <w:tcPr>
            <w:tcW w:w="1647" w:type="dxa"/>
          </w:tcPr>
          <w:p w:rsidR="00DC3ABA" w:rsidRDefault="00DC3ABA" w:rsidP="00205086">
            <w:pPr>
              <w:pStyle w:val="Standard"/>
              <w:jc w:val="center"/>
            </w:pPr>
          </w:p>
        </w:tc>
        <w:tc>
          <w:tcPr>
            <w:tcW w:w="1666" w:type="dxa"/>
          </w:tcPr>
          <w:p w:rsidR="00DC3ABA" w:rsidRDefault="00DC3ABA" w:rsidP="00205086">
            <w:pPr>
              <w:pStyle w:val="Standard"/>
              <w:jc w:val="center"/>
            </w:pPr>
          </w:p>
        </w:tc>
        <w:tc>
          <w:tcPr>
            <w:tcW w:w="1666" w:type="dxa"/>
          </w:tcPr>
          <w:p w:rsidR="00DC3ABA" w:rsidRDefault="00DC3ABA" w:rsidP="00205086">
            <w:pPr>
              <w:pStyle w:val="Standard"/>
              <w:jc w:val="center"/>
            </w:pPr>
          </w:p>
        </w:tc>
      </w:tr>
      <w:tr w:rsidR="00DC3ABA" w:rsidTr="00DC3ABA">
        <w:tc>
          <w:tcPr>
            <w:tcW w:w="1788" w:type="dxa"/>
          </w:tcPr>
          <w:p w:rsidR="00DC3ABA" w:rsidRDefault="00DC3ABA" w:rsidP="00903BC0">
            <w:pPr>
              <w:pStyle w:val="Standard"/>
            </w:pPr>
          </w:p>
          <w:p w:rsidR="00DC3ABA" w:rsidRDefault="00DC3ABA" w:rsidP="00903BC0">
            <w:pPr>
              <w:pStyle w:val="Standard"/>
            </w:pPr>
          </w:p>
        </w:tc>
        <w:tc>
          <w:tcPr>
            <w:tcW w:w="1710" w:type="dxa"/>
          </w:tcPr>
          <w:p w:rsidR="00DC3ABA" w:rsidRDefault="00DC3ABA" w:rsidP="00205086">
            <w:pPr>
              <w:pStyle w:val="Standard"/>
              <w:jc w:val="center"/>
            </w:pPr>
          </w:p>
        </w:tc>
        <w:tc>
          <w:tcPr>
            <w:tcW w:w="1485" w:type="dxa"/>
          </w:tcPr>
          <w:p w:rsidR="00DC3ABA" w:rsidRDefault="00DC3ABA" w:rsidP="00205086">
            <w:pPr>
              <w:pStyle w:val="Standard"/>
              <w:jc w:val="center"/>
            </w:pPr>
          </w:p>
        </w:tc>
        <w:tc>
          <w:tcPr>
            <w:tcW w:w="1647" w:type="dxa"/>
          </w:tcPr>
          <w:p w:rsidR="00DC3ABA" w:rsidRDefault="00DC3ABA" w:rsidP="00205086">
            <w:pPr>
              <w:pStyle w:val="Standard"/>
              <w:jc w:val="center"/>
            </w:pPr>
          </w:p>
        </w:tc>
        <w:tc>
          <w:tcPr>
            <w:tcW w:w="1666" w:type="dxa"/>
          </w:tcPr>
          <w:p w:rsidR="00DC3ABA" w:rsidRDefault="00DC3ABA" w:rsidP="00205086">
            <w:pPr>
              <w:pStyle w:val="Standard"/>
              <w:jc w:val="center"/>
            </w:pPr>
          </w:p>
        </w:tc>
        <w:tc>
          <w:tcPr>
            <w:tcW w:w="1666" w:type="dxa"/>
          </w:tcPr>
          <w:p w:rsidR="00DC3ABA" w:rsidRDefault="00DC3ABA" w:rsidP="00205086">
            <w:pPr>
              <w:pStyle w:val="Standard"/>
              <w:jc w:val="center"/>
            </w:pPr>
          </w:p>
        </w:tc>
      </w:tr>
      <w:tr w:rsidR="00DC3ABA" w:rsidTr="00DC3ABA">
        <w:tc>
          <w:tcPr>
            <w:tcW w:w="1788" w:type="dxa"/>
          </w:tcPr>
          <w:p w:rsidR="00DC3ABA" w:rsidRDefault="00DC3ABA" w:rsidP="00903BC0">
            <w:pPr>
              <w:pStyle w:val="Standard"/>
            </w:pPr>
          </w:p>
          <w:p w:rsidR="00DC3ABA" w:rsidRDefault="00DC3ABA" w:rsidP="00903BC0">
            <w:pPr>
              <w:pStyle w:val="Standard"/>
            </w:pPr>
          </w:p>
        </w:tc>
        <w:tc>
          <w:tcPr>
            <w:tcW w:w="1710" w:type="dxa"/>
          </w:tcPr>
          <w:p w:rsidR="00DC3ABA" w:rsidRDefault="00DC3ABA" w:rsidP="00205086">
            <w:pPr>
              <w:pStyle w:val="Standard"/>
              <w:jc w:val="center"/>
            </w:pPr>
          </w:p>
        </w:tc>
        <w:tc>
          <w:tcPr>
            <w:tcW w:w="1485" w:type="dxa"/>
          </w:tcPr>
          <w:p w:rsidR="00DC3ABA" w:rsidRDefault="00DC3ABA" w:rsidP="00205086">
            <w:pPr>
              <w:pStyle w:val="Standard"/>
              <w:jc w:val="center"/>
            </w:pPr>
          </w:p>
        </w:tc>
        <w:tc>
          <w:tcPr>
            <w:tcW w:w="1647" w:type="dxa"/>
          </w:tcPr>
          <w:p w:rsidR="00DC3ABA" w:rsidRDefault="00DC3ABA" w:rsidP="00205086">
            <w:pPr>
              <w:pStyle w:val="Standard"/>
              <w:jc w:val="center"/>
            </w:pPr>
          </w:p>
        </w:tc>
        <w:tc>
          <w:tcPr>
            <w:tcW w:w="1666" w:type="dxa"/>
          </w:tcPr>
          <w:p w:rsidR="00DC3ABA" w:rsidRDefault="00DC3ABA" w:rsidP="00205086">
            <w:pPr>
              <w:pStyle w:val="Standard"/>
              <w:jc w:val="center"/>
            </w:pPr>
          </w:p>
        </w:tc>
        <w:tc>
          <w:tcPr>
            <w:tcW w:w="1666" w:type="dxa"/>
          </w:tcPr>
          <w:p w:rsidR="00DC3ABA" w:rsidRDefault="00DC3ABA" w:rsidP="00205086">
            <w:pPr>
              <w:pStyle w:val="Standard"/>
              <w:jc w:val="center"/>
            </w:pPr>
          </w:p>
        </w:tc>
      </w:tr>
      <w:tr w:rsidR="00DC3ABA" w:rsidTr="00DC3ABA">
        <w:tc>
          <w:tcPr>
            <w:tcW w:w="1788" w:type="dxa"/>
          </w:tcPr>
          <w:p w:rsidR="00DC3ABA" w:rsidRDefault="00DC3ABA" w:rsidP="00903BC0">
            <w:pPr>
              <w:pStyle w:val="Standard"/>
            </w:pPr>
          </w:p>
          <w:p w:rsidR="00DC3ABA" w:rsidRDefault="00DC3ABA" w:rsidP="00903BC0">
            <w:pPr>
              <w:pStyle w:val="Standard"/>
            </w:pPr>
          </w:p>
        </w:tc>
        <w:tc>
          <w:tcPr>
            <w:tcW w:w="1710" w:type="dxa"/>
          </w:tcPr>
          <w:p w:rsidR="00DC3ABA" w:rsidRDefault="00DC3ABA" w:rsidP="00205086">
            <w:pPr>
              <w:pStyle w:val="Standard"/>
              <w:jc w:val="center"/>
            </w:pPr>
          </w:p>
        </w:tc>
        <w:tc>
          <w:tcPr>
            <w:tcW w:w="1485" w:type="dxa"/>
          </w:tcPr>
          <w:p w:rsidR="00DC3ABA" w:rsidRDefault="00DC3ABA" w:rsidP="00205086">
            <w:pPr>
              <w:pStyle w:val="Standard"/>
              <w:jc w:val="center"/>
            </w:pPr>
          </w:p>
        </w:tc>
        <w:tc>
          <w:tcPr>
            <w:tcW w:w="1647" w:type="dxa"/>
          </w:tcPr>
          <w:p w:rsidR="00DC3ABA" w:rsidRDefault="00DC3ABA" w:rsidP="00205086">
            <w:pPr>
              <w:pStyle w:val="Standard"/>
              <w:jc w:val="center"/>
            </w:pPr>
          </w:p>
        </w:tc>
        <w:tc>
          <w:tcPr>
            <w:tcW w:w="1666" w:type="dxa"/>
          </w:tcPr>
          <w:p w:rsidR="00DC3ABA" w:rsidRDefault="00DC3ABA" w:rsidP="00205086">
            <w:pPr>
              <w:pStyle w:val="Standard"/>
              <w:jc w:val="center"/>
            </w:pPr>
          </w:p>
        </w:tc>
        <w:tc>
          <w:tcPr>
            <w:tcW w:w="1666" w:type="dxa"/>
          </w:tcPr>
          <w:p w:rsidR="00DC3ABA" w:rsidRDefault="00DC3ABA" w:rsidP="00205086">
            <w:pPr>
              <w:pStyle w:val="Standard"/>
              <w:jc w:val="center"/>
            </w:pPr>
          </w:p>
        </w:tc>
      </w:tr>
      <w:tr w:rsidR="00DC3ABA" w:rsidTr="00DC3ABA">
        <w:tc>
          <w:tcPr>
            <w:tcW w:w="1788" w:type="dxa"/>
          </w:tcPr>
          <w:p w:rsidR="00DC3ABA" w:rsidRDefault="00DC3ABA" w:rsidP="00903BC0">
            <w:pPr>
              <w:pStyle w:val="Standard"/>
            </w:pPr>
          </w:p>
          <w:p w:rsidR="00DC3ABA" w:rsidRDefault="00DC3ABA" w:rsidP="00903BC0">
            <w:pPr>
              <w:pStyle w:val="Standard"/>
            </w:pPr>
          </w:p>
        </w:tc>
        <w:tc>
          <w:tcPr>
            <w:tcW w:w="1710" w:type="dxa"/>
          </w:tcPr>
          <w:p w:rsidR="00DC3ABA" w:rsidRDefault="00DC3ABA" w:rsidP="00205086">
            <w:pPr>
              <w:pStyle w:val="Standard"/>
              <w:jc w:val="center"/>
            </w:pPr>
          </w:p>
        </w:tc>
        <w:tc>
          <w:tcPr>
            <w:tcW w:w="1485" w:type="dxa"/>
          </w:tcPr>
          <w:p w:rsidR="00DC3ABA" w:rsidRDefault="00DC3ABA" w:rsidP="00205086">
            <w:pPr>
              <w:pStyle w:val="Standard"/>
              <w:jc w:val="center"/>
            </w:pPr>
          </w:p>
        </w:tc>
        <w:tc>
          <w:tcPr>
            <w:tcW w:w="1647" w:type="dxa"/>
          </w:tcPr>
          <w:p w:rsidR="00DC3ABA" w:rsidRDefault="00DC3ABA" w:rsidP="00205086">
            <w:pPr>
              <w:pStyle w:val="Standard"/>
              <w:jc w:val="center"/>
            </w:pPr>
          </w:p>
        </w:tc>
        <w:tc>
          <w:tcPr>
            <w:tcW w:w="1666" w:type="dxa"/>
          </w:tcPr>
          <w:p w:rsidR="00DC3ABA" w:rsidRDefault="00DC3ABA" w:rsidP="00205086">
            <w:pPr>
              <w:pStyle w:val="Standard"/>
              <w:jc w:val="center"/>
            </w:pPr>
          </w:p>
        </w:tc>
        <w:tc>
          <w:tcPr>
            <w:tcW w:w="1666" w:type="dxa"/>
          </w:tcPr>
          <w:p w:rsidR="00DC3ABA" w:rsidRDefault="00DC3ABA" w:rsidP="00205086">
            <w:pPr>
              <w:pStyle w:val="Standard"/>
              <w:jc w:val="center"/>
            </w:pPr>
          </w:p>
        </w:tc>
      </w:tr>
      <w:tr w:rsidR="00DC3ABA" w:rsidTr="00DC3ABA">
        <w:tc>
          <w:tcPr>
            <w:tcW w:w="1788" w:type="dxa"/>
          </w:tcPr>
          <w:p w:rsidR="00DC3ABA" w:rsidRDefault="00DC3ABA" w:rsidP="00903BC0">
            <w:pPr>
              <w:pStyle w:val="Standard"/>
            </w:pPr>
          </w:p>
          <w:p w:rsidR="00DC3ABA" w:rsidRDefault="00DC3ABA" w:rsidP="00903BC0">
            <w:pPr>
              <w:pStyle w:val="Standard"/>
            </w:pPr>
          </w:p>
        </w:tc>
        <w:tc>
          <w:tcPr>
            <w:tcW w:w="1710" w:type="dxa"/>
          </w:tcPr>
          <w:p w:rsidR="00DC3ABA" w:rsidRDefault="00DC3ABA" w:rsidP="00205086">
            <w:pPr>
              <w:pStyle w:val="Standard"/>
              <w:jc w:val="center"/>
            </w:pPr>
          </w:p>
        </w:tc>
        <w:tc>
          <w:tcPr>
            <w:tcW w:w="1485" w:type="dxa"/>
          </w:tcPr>
          <w:p w:rsidR="00DC3ABA" w:rsidRDefault="00DC3ABA" w:rsidP="00205086">
            <w:pPr>
              <w:pStyle w:val="Standard"/>
              <w:jc w:val="center"/>
            </w:pPr>
          </w:p>
        </w:tc>
        <w:tc>
          <w:tcPr>
            <w:tcW w:w="1647" w:type="dxa"/>
          </w:tcPr>
          <w:p w:rsidR="00DC3ABA" w:rsidRDefault="00DC3ABA" w:rsidP="00205086">
            <w:pPr>
              <w:pStyle w:val="Standard"/>
              <w:jc w:val="center"/>
            </w:pPr>
          </w:p>
        </w:tc>
        <w:tc>
          <w:tcPr>
            <w:tcW w:w="1666" w:type="dxa"/>
          </w:tcPr>
          <w:p w:rsidR="00DC3ABA" w:rsidRDefault="00DC3ABA" w:rsidP="00205086">
            <w:pPr>
              <w:pStyle w:val="Standard"/>
              <w:jc w:val="center"/>
            </w:pPr>
          </w:p>
        </w:tc>
        <w:tc>
          <w:tcPr>
            <w:tcW w:w="1666" w:type="dxa"/>
          </w:tcPr>
          <w:p w:rsidR="00DC3ABA" w:rsidRDefault="00DC3ABA" w:rsidP="00205086">
            <w:pPr>
              <w:pStyle w:val="Standard"/>
              <w:jc w:val="center"/>
            </w:pPr>
          </w:p>
        </w:tc>
      </w:tr>
      <w:tr w:rsidR="00AA34C7" w:rsidTr="00DC3ABA">
        <w:tc>
          <w:tcPr>
            <w:tcW w:w="1788" w:type="dxa"/>
          </w:tcPr>
          <w:p w:rsidR="00AA34C7" w:rsidRDefault="00AA34C7" w:rsidP="00903BC0">
            <w:pPr>
              <w:pStyle w:val="Standard"/>
            </w:pPr>
          </w:p>
          <w:p w:rsidR="00AA34C7" w:rsidRDefault="00AA34C7" w:rsidP="00903BC0">
            <w:pPr>
              <w:pStyle w:val="Standard"/>
            </w:pPr>
          </w:p>
        </w:tc>
        <w:tc>
          <w:tcPr>
            <w:tcW w:w="1710" w:type="dxa"/>
          </w:tcPr>
          <w:p w:rsidR="00AA34C7" w:rsidRDefault="00AA34C7" w:rsidP="00205086">
            <w:pPr>
              <w:pStyle w:val="Standard"/>
              <w:jc w:val="center"/>
            </w:pPr>
          </w:p>
        </w:tc>
        <w:tc>
          <w:tcPr>
            <w:tcW w:w="1485" w:type="dxa"/>
          </w:tcPr>
          <w:p w:rsidR="00AA34C7" w:rsidRDefault="00AA34C7" w:rsidP="00205086">
            <w:pPr>
              <w:pStyle w:val="Standard"/>
              <w:jc w:val="center"/>
            </w:pPr>
          </w:p>
        </w:tc>
        <w:tc>
          <w:tcPr>
            <w:tcW w:w="1647" w:type="dxa"/>
          </w:tcPr>
          <w:p w:rsidR="00AA34C7" w:rsidRDefault="00AA34C7" w:rsidP="00205086">
            <w:pPr>
              <w:pStyle w:val="Standard"/>
              <w:jc w:val="center"/>
            </w:pPr>
          </w:p>
        </w:tc>
        <w:tc>
          <w:tcPr>
            <w:tcW w:w="1666" w:type="dxa"/>
          </w:tcPr>
          <w:p w:rsidR="00AA34C7" w:rsidRDefault="00AA34C7" w:rsidP="00205086">
            <w:pPr>
              <w:pStyle w:val="Standard"/>
              <w:jc w:val="center"/>
            </w:pPr>
          </w:p>
        </w:tc>
        <w:tc>
          <w:tcPr>
            <w:tcW w:w="1666" w:type="dxa"/>
          </w:tcPr>
          <w:p w:rsidR="00AA34C7" w:rsidRDefault="00AA34C7" w:rsidP="00205086">
            <w:pPr>
              <w:pStyle w:val="Standard"/>
              <w:jc w:val="center"/>
            </w:pPr>
          </w:p>
        </w:tc>
      </w:tr>
      <w:tr w:rsidR="00AA34C7" w:rsidTr="00DC3ABA">
        <w:tc>
          <w:tcPr>
            <w:tcW w:w="1788" w:type="dxa"/>
          </w:tcPr>
          <w:p w:rsidR="00AA34C7" w:rsidRDefault="00AA34C7" w:rsidP="00903BC0">
            <w:pPr>
              <w:pStyle w:val="Standard"/>
            </w:pPr>
          </w:p>
          <w:p w:rsidR="00AA34C7" w:rsidRDefault="00AA34C7" w:rsidP="00903BC0">
            <w:pPr>
              <w:pStyle w:val="Standard"/>
            </w:pPr>
          </w:p>
        </w:tc>
        <w:tc>
          <w:tcPr>
            <w:tcW w:w="1710" w:type="dxa"/>
          </w:tcPr>
          <w:p w:rsidR="00AA34C7" w:rsidRDefault="00AA34C7" w:rsidP="00205086">
            <w:pPr>
              <w:pStyle w:val="Standard"/>
              <w:jc w:val="center"/>
            </w:pPr>
          </w:p>
        </w:tc>
        <w:tc>
          <w:tcPr>
            <w:tcW w:w="1485" w:type="dxa"/>
          </w:tcPr>
          <w:p w:rsidR="00AA34C7" w:rsidRDefault="00AA34C7" w:rsidP="00205086">
            <w:pPr>
              <w:pStyle w:val="Standard"/>
              <w:jc w:val="center"/>
            </w:pPr>
          </w:p>
        </w:tc>
        <w:tc>
          <w:tcPr>
            <w:tcW w:w="1647" w:type="dxa"/>
          </w:tcPr>
          <w:p w:rsidR="00AA34C7" w:rsidRDefault="00AA34C7" w:rsidP="00205086">
            <w:pPr>
              <w:pStyle w:val="Standard"/>
              <w:jc w:val="center"/>
            </w:pPr>
          </w:p>
        </w:tc>
        <w:tc>
          <w:tcPr>
            <w:tcW w:w="1666" w:type="dxa"/>
          </w:tcPr>
          <w:p w:rsidR="00AA34C7" w:rsidRDefault="00AA34C7" w:rsidP="00205086">
            <w:pPr>
              <w:pStyle w:val="Standard"/>
              <w:jc w:val="center"/>
            </w:pPr>
          </w:p>
        </w:tc>
        <w:tc>
          <w:tcPr>
            <w:tcW w:w="1666" w:type="dxa"/>
          </w:tcPr>
          <w:p w:rsidR="00AA34C7" w:rsidRDefault="00AA34C7" w:rsidP="00205086">
            <w:pPr>
              <w:pStyle w:val="Standard"/>
              <w:jc w:val="center"/>
            </w:pPr>
          </w:p>
        </w:tc>
      </w:tr>
      <w:tr w:rsidR="00DC3ABA" w:rsidTr="00DC3ABA">
        <w:tc>
          <w:tcPr>
            <w:tcW w:w="1788" w:type="dxa"/>
          </w:tcPr>
          <w:p w:rsidR="00DC3ABA" w:rsidRDefault="00DC3ABA" w:rsidP="00903BC0">
            <w:pPr>
              <w:pStyle w:val="Standard"/>
            </w:pPr>
          </w:p>
          <w:p w:rsidR="00AA34C7" w:rsidRDefault="00AA34C7" w:rsidP="00903BC0">
            <w:pPr>
              <w:pStyle w:val="Standard"/>
            </w:pPr>
          </w:p>
        </w:tc>
        <w:tc>
          <w:tcPr>
            <w:tcW w:w="1710" w:type="dxa"/>
          </w:tcPr>
          <w:p w:rsidR="00DC3ABA" w:rsidRDefault="00DC3ABA" w:rsidP="00205086">
            <w:pPr>
              <w:pStyle w:val="Standard"/>
              <w:jc w:val="center"/>
            </w:pPr>
          </w:p>
        </w:tc>
        <w:tc>
          <w:tcPr>
            <w:tcW w:w="1485" w:type="dxa"/>
          </w:tcPr>
          <w:p w:rsidR="00DC3ABA" w:rsidRDefault="00DC3ABA" w:rsidP="00205086">
            <w:pPr>
              <w:pStyle w:val="Standard"/>
              <w:jc w:val="center"/>
            </w:pPr>
          </w:p>
        </w:tc>
        <w:tc>
          <w:tcPr>
            <w:tcW w:w="1647" w:type="dxa"/>
          </w:tcPr>
          <w:p w:rsidR="00DC3ABA" w:rsidRDefault="00DC3ABA" w:rsidP="00205086">
            <w:pPr>
              <w:pStyle w:val="Standard"/>
              <w:jc w:val="center"/>
            </w:pPr>
          </w:p>
        </w:tc>
        <w:tc>
          <w:tcPr>
            <w:tcW w:w="1666" w:type="dxa"/>
          </w:tcPr>
          <w:p w:rsidR="00DC3ABA" w:rsidRDefault="00DC3ABA" w:rsidP="00205086">
            <w:pPr>
              <w:pStyle w:val="Standard"/>
              <w:jc w:val="center"/>
            </w:pPr>
          </w:p>
        </w:tc>
        <w:tc>
          <w:tcPr>
            <w:tcW w:w="1666" w:type="dxa"/>
          </w:tcPr>
          <w:p w:rsidR="00DC3ABA" w:rsidRDefault="00DC3ABA" w:rsidP="00205086">
            <w:pPr>
              <w:pStyle w:val="Standard"/>
              <w:jc w:val="center"/>
            </w:pPr>
          </w:p>
        </w:tc>
      </w:tr>
      <w:tr w:rsidR="00DC3ABA" w:rsidTr="00DC3ABA">
        <w:tc>
          <w:tcPr>
            <w:tcW w:w="1788" w:type="dxa"/>
          </w:tcPr>
          <w:p w:rsidR="00DC3ABA" w:rsidRDefault="00DC3ABA" w:rsidP="00903BC0">
            <w:pPr>
              <w:pStyle w:val="Standard"/>
            </w:pPr>
          </w:p>
          <w:p w:rsidR="00DC3ABA" w:rsidRDefault="00DC3ABA" w:rsidP="00903BC0">
            <w:pPr>
              <w:pStyle w:val="Standard"/>
            </w:pPr>
          </w:p>
        </w:tc>
        <w:tc>
          <w:tcPr>
            <w:tcW w:w="1710" w:type="dxa"/>
          </w:tcPr>
          <w:p w:rsidR="00DC3ABA" w:rsidRDefault="00DC3ABA" w:rsidP="00205086">
            <w:pPr>
              <w:pStyle w:val="Standard"/>
              <w:jc w:val="center"/>
            </w:pPr>
          </w:p>
        </w:tc>
        <w:tc>
          <w:tcPr>
            <w:tcW w:w="1485" w:type="dxa"/>
          </w:tcPr>
          <w:p w:rsidR="00DC3ABA" w:rsidRDefault="00DC3ABA" w:rsidP="00205086">
            <w:pPr>
              <w:pStyle w:val="Standard"/>
              <w:jc w:val="center"/>
            </w:pPr>
          </w:p>
        </w:tc>
        <w:tc>
          <w:tcPr>
            <w:tcW w:w="1647" w:type="dxa"/>
          </w:tcPr>
          <w:p w:rsidR="00DC3ABA" w:rsidRDefault="00DC3ABA" w:rsidP="00205086">
            <w:pPr>
              <w:pStyle w:val="Standard"/>
              <w:jc w:val="center"/>
            </w:pPr>
          </w:p>
        </w:tc>
        <w:tc>
          <w:tcPr>
            <w:tcW w:w="1666" w:type="dxa"/>
          </w:tcPr>
          <w:p w:rsidR="00DC3ABA" w:rsidRDefault="00DC3ABA" w:rsidP="00205086">
            <w:pPr>
              <w:pStyle w:val="Standard"/>
              <w:jc w:val="center"/>
            </w:pPr>
          </w:p>
        </w:tc>
        <w:tc>
          <w:tcPr>
            <w:tcW w:w="1666" w:type="dxa"/>
          </w:tcPr>
          <w:p w:rsidR="00DC3ABA" w:rsidRDefault="00DC3ABA" w:rsidP="00205086">
            <w:pPr>
              <w:pStyle w:val="Standard"/>
              <w:jc w:val="center"/>
            </w:pPr>
          </w:p>
        </w:tc>
      </w:tr>
      <w:tr w:rsidR="00DC3ABA" w:rsidTr="00DC3ABA">
        <w:tc>
          <w:tcPr>
            <w:tcW w:w="1788" w:type="dxa"/>
          </w:tcPr>
          <w:p w:rsidR="00DC3ABA" w:rsidRDefault="00DC3ABA" w:rsidP="00903BC0">
            <w:pPr>
              <w:pStyle w:val="Standard"/>
            </w:pPr>
          </w:p>
          <w:p w:rsidR="00DC3ABA" w:rsidRDefault="00DC3ABA" w:rsidP="00903BC0">
            <w:pPr>
              <w:pStyle w:val="Standard"/>
            </w:pPr>
          </w:p>
        </w:tc>
        <w:tc>
          <w:tcPr>
            <w:tcW w:w="1710" w:type="dxa"/>
          </w:tcPr>
          <w:p w:rsidR="00DC3ABA" w:rsidRDefault="00DC3ABA" w:rsidP="00205086">
            <w:pPr>
              <w:pStyle w:val="Standard"/>
              <w:jc w:val="center"/>
            </w:pPr>
          </w:p>
        </w:tc>
        <w:tc>
          <w:tcPr>
            <w:tcW w:w="1485" w:type="dxa"/>
          </w:tcPr>
          <w:p w:rsidR="00DC3ABA" w:rsidRDefault="00DC3ABA" w:rsidP="00205086">
            <w:pPr>
              <w:pStyle w:val="Standard"/>
              <w:jc w:val="center"/>
            </w:pPr>
          </w:p>
        </w:tc>
        <w:tc>
          <w:tcPr>
            <w:tcW w:w="1647" w:type="dxa"/>
          </w:tcPr>
          <w:p w:rsidR="00DC3ABA" w:rsidRDefault="00DC3ABA" w:rsidP="00205086">
            <w:pPr>
              <w:pStyle w:val="Standard"/>
              <w:jc w:val="center"/>
            </w:pPr>
          </w:p>
        </w:tc>
        <w:tc>
          <w:tcPr>
            <w:tcW w:w="1666" w:type="dxa"/>
          </w:tcPr>
          <w:p w:rsidR="00DC3ABA" w:rsidRDefault="00DC3ABA" w:rsidP="00205086">
            <w:pPr>
              <w:pStyle w:val="Standard"/>
              <w:jc w:val="center"/>
            </w:pPr>
          </w:p>
        </w:tc>
        <w:tc>
          <w:tcPr>
            <w:tcW w:w="1666" w:type="dxa"/>
          </w:tcPr>
          <w:p w:rsidR="00DC3ABA" w:rsidRDefault="00DC3ABA" w:rsidP="00205086">
            <w:pPr>
              <w:pStyle w:val="Standard"/>
              <w:jc w:val="center"/>
            </w:pPr>
          </w:p>
        </w:tc>
      </w:tr>
      <w:tr w:rsidR="00DC3ABA" w:rsidTr="00DC3ABA">
        <w:tc>
          <w:tcPr>
            <w:tcW w:w="1788" w:type="dxa"/>
          </w:tcPr>
          <w:p w:rsidR="00DC3ABA" w:rsidRDefault="00DC3ABA" w:rsidP="00903BC0">
            <w:pPr>
              <w:pStyle w:val="Standard"/>
            </w:pPr>
          </w:p>
          <w:p w:rsidR="00DC3ABA" w:rsidRDefault="00DC3ABA" w:rsidP="00903BC0">
            <w:pPr>
              <w:pStyle w:val="Standard"/>
            </w:pPr>
          </w:p>
        </w:tc>
        <w:tc>
          <w:tcPr>
            <w:tcW w:w="1710" w:type="dxa"/>
          </w:tcPr>
          <w:p w:rsidR="00DC3ABA" w:rsidRDefault="00DC3ABA" w:rsidP="00205086">
            <w:pPr>
              <w:pStyle w:val="Standard"/>
              <w:jc w:val="center"/>
            </w:pPr>
          </w:p>
        </w:tc>
        <w:tc>
          <w:tcPr>
            <w:tcW w:w="1485" w:type="dxa"/>
          </w:tcPr>
          <w:p w:rsidR="00DC3ABA" w:rsidRDefault="00DC3ABA" w:rsidP="00205086">
            <w:pPr>
              <w:pStyle w:val="Standard"/>
              <w:jc w:val="center"/>
            </w:pPr>
          </w:p>
        </w:tc>
        <w:tc>
          <w:tcPr>
            <w:tcW w:w="1647" w:type="dxa"/>
          </w:tcPr>
          <w:p w:rsidR="00DC3ABA" w:rsidRDefault="00DC3ABA" w:rsidP="00205086">
            <w:pPr>
              <w:pStyle w:val="Standard"/>
              <w:jc w:val="center"/>
            </w:pPr>
          </w:p>
        </w:tc>
        <w:tc>
          <w:tcPr>
            <w:tcW w:w="1666" w:type="dxa"/>
          </w:tcPr>
          <w:p w:rsidR="00DC3ABA" w:rsidRDefault="00DC3ABA" w:rsidP="00205086">
            <w:pPr>
              <w:pStyle w:val="Standard"/>
              <w:jc w:val="center"/>
            </w:pPr>
          </w:p>
        </w:tc>
        <w:tc>
          <w:tcPr>
            <w:tcW w:w="1666" w:type="dxa"/>
          </w:tcPr>
          <w:p w:rsidR="00DC3ABA" w:rsidRDefault="00DC3ABA" w:rsidP="00205086">
            <w:pPr>
              <w:pStyle w:val="Standard"/>
              <w:jc w:val="center"/>
            </w:pPr>
          </w:p>
        </w:tc>
      </w:tr>
      <w:tr w:rsidR="00DC3ABA" w:rsidTr="00DC3ABA">
        <w:tc>
          <w:tcPr>
            <w:tcW w:w="1788" w:type="dxa"/>
          </w:tcPr>
          <w:p w:rsidR="00DC3ABA" w:rsidRDefault="00DC3ABA" w:rsidP="00903BC0">
            <w:pPr>
              <w:pStyle w:val="Standard"/>
            </w:pPr>
          </w:p>
          <w:p w:rsidR="00DC3ABA" w:rsidRDefault="00DC3ABA" w:rsidP="00903BC0">
            <w:pPr>
              <w:pStyle w:val="Standard"/>
            </w:pPr>
          </w:p>
        </w:tc>
        <w:tc>
          <w:tcPr>
            <w:tcW w:w="1710" w:type="dxa"/>
          </w:tcPr>
          <w:p w:rsidR="00DC3ABA" w:rsidRDefault="00DC3ABA" w:rsidP="00205086">
            <w:pPr>
              <w:pStyle w:val="Standard"/>
              <w:jc w:val="center"/>
            </w:pPr>
          </w:p>
        </w:tc>
        <w:tc>
          <w:tcPr>
            <w:tcW w:w="1485" w:type="dxa"/>
          </w:tcPr>
          <w:p w:rsidR="00DC3ABA" w:rsidRDefault="00DC3ABA" w:rsidP="00205086">
            <w:pPr>
              <w:pStyle w:val="Standard"/>
              <w:jc w:val="center"/>
            </w:pPr>
          </w:p>
        </w:tc>
        <w:tc>
          <w:tcPr>
            <w:tcW w:w="1647" w:type="dxa"/>
          </w:tcPr>
          <w:p w:rsidR="00DC3ABA" w:rsidRDefault="00DC3ABA" w:rsidP="00205086">
            <w:pPr>
              <w:pStyle w:val="Standard"/>
              <w:jc w:val="center"/>
            </w:pPr>
          </w:p>
        </w:tc>
        <w:tc>
          <w:tcPr>
            <w:tcW w:w="1666" w:type="dxa"/>
          </w:tcPr>
          <w:p w:rsidR="00DC3ABA" w:rsidRDefault="00DC3ABA" w:rsidP="00205086">
            <w:pPr>
              <w:pStyle w:val="Standard"/>
              <w:jc w:val="center"/>
            </w:pPr>
          </w:p>
        </w:tc>
        <w:tc>
          <w:tcPr>
            <w:tcW w:w="1666" w:type="dxa"/>
          </w:tcPr>
          <w:p w:rsidR="00DC3ABA" w:rsidRDefault="00DC3ABA" w:rsidP="00205086">
            <w:pPr>
              <w:pStyle w:val="Standard"/>
              <w:jc w:val="center"/>
            </w:pPr>
          </w:p>
        </w:tc>
      </w:tr>
      <w:tr w:rsidR="00DC3ABA" w:rsidTr="00DC3ABA">
        <w:tc>
          <w:tcPr>
            <w:tcW w:w="1788" w:type="dxa"/>
          </w:tcPr>
          <w:p w:rsidR="00DC3ABA" w:rsidRDefault="00DC3ABA" w:rsidP="00903BC0">
            <w:pPr>
              <w:pStyle w:val="Standard"/>
            </w:pPr>
          </w:p>
          <w:p w:rsidR="00DC3ABA" w:rsidRDefault="00DC3ABA" w:rsidP="00903BC0">
            <w:pPr>
              <w:pStyle w:val="Standard"/>
            </w:pPr>
          </w:p>
        </w:tc>
        <w:tc>
          <w:tcPr>
            <w:tcW w:w="1710" w:type="dxa"/>
          </w:tcPr>
          <w:p w:rsidR="00DC3ABA" w:rsidRDefault="00DC3ABA" w:rsidP="00205086">
            <w:pPr>
              <w:pStyle w:val="Standard"/>
              <w:jc w:val="center"/>
            </w:pPr>
          </w:p>
        </w:tc>
        <w:tc>
          <w:tcPr>
            <w:tcW w:w="1485" w:type="dxa"/>
          </w:tcPr>
          <w:p w:rsidR="00DC3ABA" w:rsidRDefault="00DC3ABA" w:rsidP="00205086">
            <w:pPr>
              <w:pStyle w:val="Standard"/>
              <w:jc w:val="center"/>
            </w:pPr>
          </w:p>
        </w:tc>
        <w:tc>
          <w:tcPr>
            <w:tcW w:w="1647" w:type="dxa"/>
          </w:tcPr>
          <w:p w:rsidR="00DC3ABA" w:rsidRDefault="00DC3ABA" w:rsidP="00205086">
            <w:pPr>
              <w:pStyle w:val="Standard"/>
              <w:jc w:val="center"/>
            </w:pPr>
          </w:p>
        </w:tc>
        <w:tc>
          <w:tcPr>
            <w:tcW w:w="1666" w:type="dxa"/>
          </w:tcPr>
          <w:p w:rsidR="00DC3ABA" w:rsidRDefault="00DC3ABA" w:rsidP="00205086">
            <w:pPr>
              <w:pStyle w:val="Standard"/>
              <w:jc w:val="center"/>
            </w:pPr>
          </w:p>
        </w:tc>
        <w:tc>
          <w:tcPr>
            <w:tcW w:w="1666" w:type="dxa"/>
          </w:tcPr>
          <w:p w:rsidR="00DC3ABA" w:rsidRDefault="00DC3ABA" w:rsidP="00205086">
            <w:pPr>
              <w:pStyle w:val="Standard"/>
              <w:jc w:val="center"/>
            </w:pPr>
          </w:p>
        </w:tc>
      </w:tr>
      <w:tr w:rsidR="00DC3ABA" w:rsidTr="00DC3ABA">
        <w:tc>
          <w:tcPr>
            <w:tcW w:w="1788" w:type="dxa"/>
          </w:tcPr>
          <w:p w:rsidR="00DC3ABA" w:rsidRDefault="00DC3ABA" w:rsidP="00903BC0">
            <w:pPr>
              <w:pStyle w:val="Standard"/>
            </w:pPr>
          </w:p>
          <w:p w:rsidR="00DC3ABA" w:rsidRDefault="00DC3ABA" w:rsidP="00903BC0">
            <w:pPr>
              <w:pStyle w:val="Standard"/>
            </w:pPr>
          </w:p>
        </w:tc>
        <w:tc>
          <w:tcPr>
            <w:tcW w:w="1710" w:type="dxa"/>
          </w:tcPr>
          <w:p w:rsidR="00DC3ABA" w:rsidRDefault="00DC3ABA" w:rsidP="00205086">
            <w:pPr>
              <w:pStyle w:val="Standard"/>
              <w:jc w:val="center"/>
            </w:pPr>
          </w:p>
        </w:tc>
        <w:tc>
          <w:tcPr>
            <w:tcW w:w="1485" w:type="dxa"/>
          </w:tcPr>
          <w:p w:rsidR="00DC3ABA" w:rsidRDefault="00DC3ABA" w:rsidP="00205086">
            <w:pPr>
              <w:pStyle w:val="Standard"/>
              <w:jc w:val="center"/>
            </w:pPr>
          </w:p>
        </w:tc>
        <w:tc>
          <w:tcPr>
            <w:tcW w:w="1647" w:type="dxa"/>
          </w:tcPr>
          <w:p w:rsidR="00DC3ABA" w:rsidRDefault="00DC3ABA" w:rsidP="00205086">
            <w:pPr>
              <w:pStyle w:val="Standard"/>
              <w:jc w:val="center"/>
            </w:pPr>
          </w:p>
        </w:tc>
        <w:tc>
          <w:tcPr>
            <w:tcW w:w="1666" w:type="dxa"/>
          </w:tcPr>
          <w:p w:rsidR="00DC3ABA" w:rsidRDefault="00DC3ABA" w:rsidP="00205086">
            <w:pPr>
              <w:pStyle w:val="Standard"/>
              <w:jc w:val="center"/>
            </w:pPr>
          </w:p>
        </w:tc>
        <w:tc>
          <w:tcPr>
            <w:tcW w:w="1666" w:type="dxa"/>
          </w:tcPr>
          <w:p w:rsidR="00DC3ABA" w:rsidRDefault="00DC3ABA" w:rsidP="00205086">
            <w:pPr>
              <w:pStyle w:val="Standard"/>
              <w:jc w:val="center"/>
            </w:pPr>
          </w:p>
        </w:tc>
      </w:tr>
      <w:tr w:rsidR="00DC3ABA" w:rsidTr="00DC3ABA">
        <w:tc>
          <w:tcPr>
            <w:tcW w:w="1788" w:type="dxa"/>
          </w:tcPr>
          <w:p w:rsidR="00DC3ABA" w:rsidRDefault="00DC3ABA" w:rsidP="00903BC0">
            <w:pPr>
              <w:pStyle w:val="Standard"/>
            </w:pPr>
          </w:p>
          <w:p w:rsidR="00DC3ABA" w:rsidRDefault="00DC3ABA" w:rsidP="00903BC0">
            <w:pPr>
              <w:pStyle w:val="Standard"/>
            </w:pPr>
          </w:p>
        </w:tc>
        <w:tc>
          <w:tcPr>
            <w:tcW w:w="1710" w:type="dxa"/>
          </w:tcPr>
          <w:p w:rsidR="00DC3ABA" w:rsidRDefault="00DC3ABA" w:rsidP="00205086">
            <w:pPr>
              <w:pStyle w:val="Standard"/>
              <w:jc w:val="center"/>
            </w:pPr>
          </w:p>
        </w:tc>
        <w:tc>
          <w:tcPr>
            <w:tcW w:w="1485" w:type="dxa"/>
          </w:tcPr>
          <w:p w:rsidR="00DC3ABA" w:rsidRDefault="00DC3ABA" w:rsidP="00205086">
            <w:pPr>
              <w:pStyle w:val="Standard"/>
              <w:jc w:val="center"/>
            </w:pPr>
          </w:p>
        </w:tc>
        <w:tc>
          <w:tcPr>
            <w:tcW w:w="1647" w:type="dxa"/>
          </w:tcPr>
          <w:p w:rsidR="00DC3ABA" w:rsidRDefault="00DC3ABA" w:rsidP="00205086">
            <w:pPr>
              <w:pStyle w:val="Standard"/>
              <w:jc w:val="center"/>
            </w:pPr>
          </w:p>
        </w:tc>
        <w:tc>
          <w:tcPr>
            <w:tcW w:w="1666" w:type="dxa"/>
          </w:tcPr>
          <w:p w:rsidR="00DC3ABA" w:rsidRDefault="00DC3ABA" w:rsidP="00205086">
            <w:pPr>
              <w:pStyle w:val="Standard"/>
              <w:jc w:val="center"/>
            </w:pPr>
          </w:p>
        </w:tc>
        <w:tc>
          <w:tcPr>
            <w:tcW w:w="1666" w:type="dxa"/>
          </w:tcPr>
          <w:p w:rsidR="00DC3ABA" w:rsidRDefault="00DC3ABA" w:rsidP="00205086">
            <w:pPr>
              <w:pStyle w:val="Standard"/>
              <w:jc w:val="center"/>
            </w:pPr>
          </w:p>
        </w:tc>
      </w:tr>
      <w:tr w:rsidR="00DC3ABA" w:rsidTr="00DC3ABA">
        <w:tc>
          <w:tcPr>
            <w:tcW w:w="1788" w:type="dxa"/>
          </w:tcPr>
          <w:p w:rsidR="00AA34C7" w:rsidRDefault="00AA34C7" w:rsidP="00205086">
            <w:pPr>
              <w:pStyle w:val="Standard"/>
              <w:jc w:val="center"/>
            </w:pPr>
          </w:p>
          <w:p w:rsidR="00DC3ABA" w:rsidRDefault="00DC3ABA" w:rsidP="00205086">
            <w:pPr>
              <w:pStyle w:val="Standard"/>
              <w:jc w:val="center"/>
            </w:pPr>
          </w:p>
        </w:tc>
        <w:tc>
          <w:tcPr>
            <w:tcW w:w="1710" w:type="dxa"/>
          </w:tcPr>
          <w:p w:rsidR="00DC3ABA" w:rsidRDefault="00DC3ABA" w:rsidP="00205086">
            <w:pPr>
              <w:pStyle w:val="Standard"/>
              <w:jc w:val="center"/>
            </w:pPr>
          </w:p>
        </w:tc>
        <w:tc>
          <w:tcPr>
            <w:tcW w:w="1485" w:type="dxa"/>
          </w:tcPr>
          <w:p w:rsidR="00DC3ABA" w:rsidRDefault="00DC3ABA" w:rsidP="00205086">
            <w:pPr>
              <w:pStyle w:val="Standard"/>
              <w:jc w:val="center"/>
            </w:pPr>
          </w:p>
        </w:tc>
        <w:tc>
          <w:tcPr>
            <w:tcW w:w="1647" w:type="dxa"/>
          </w:tcPr>
          <w:p w:rsidR="00DC3ABA" w:rsidRDefault="00DC3ABA" w:rsidP="00205086">
            <w:pPr>
              <w:pStyle w:val="Standard"/>
              <w:jc w:val="center"/>
            </w:pPr>
          </w:p>
        </w:tc>
        <w:tc>
          <w:tcPr>
            <w:tcW w:w="1666" w:type="dxa"/>
          </w:tcPr>
          <w:p w:rsidR="00DC3ABA" w:rsidRDefault="00DC3ABA" w:rsidP="00205086">
            <w:pPr>
              <w:pStyle w:val="Standard"/>
              <w:jc w:val="center"/>
            </w:pPr>
          </w:p>
        </w:tc>
        <w:tc>
          <w:tcPr>
            <w:tcW w:w="1666" w:type="dxa"/>
          </w:tcPr>
          <w:p w:rsidR="00DC3ABA" w:rsidRDefault="00DC3ABA" w:rsidP="00205086">
            <w:pPr>
              <w:pStyle w:val="Standard"/>
              <w:jc w:val="center"/>
            </w:pPr>
          </w:p>
        </w:tc>
      </w:tr>
    </w:tbl>
    <w:p w:rsidR="00205086" w:rsidRDefault="00205086" w:rsidP="00903BC0">
      <w:pPr>
        <w:pStyle w:val="Standard"/>
      </w:pPr>
    </w:p>
    <w:sectPr w:rsidR="00205086" w:rsidSect="00DC3ABA">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useFELayout/>
    <w:compatSetting w:name="compatibilityMode" w:uri="http://schemas.microsoft.com/office/word" w:val="12"/>
  </w:compat>
  <w:rsids>
    <w:rsidRoot w:val="00155CDA"/>
    <w:rsid w:val="00034053"/>
    <w:rsid w:val="000C5FE4"/>
    <w:rsid w:val="00102E1D"/>
    <w:rsid w:val="00155CDA"/>
    <w:rsid w:val="001761B0"/>
    <w:rsid w:val="00205086"/>
    <w:rsid w:val="00286C9A"/>
    <w:rsid w:val="002C44BD"/>
    <w:rsid w:val="00335103"/>
    <w:rsid w:val="00903BC0"/>
    <w:rsid w:val="00AA34C7"/>
    <w:rsid w:val="00B26981"/>
    <w:rsid w:val="00DC3ABA"/>
    <w:rsid w:val="00E206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6EA793-D817-41BF-A904-A11E0A56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65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155CDA"/>
    <w:pPr>
      <w:suppressAutoHyphens/>
    </w:pPr>
    <w:rPr>
      <w:rFonts w:ascii="Calibri" w:eastAsia="SimSun" w:hAnsi="Calibri" w:cs="Calibri"/>
      <w:lang w:eastAsia="en-US"/>
    </w:rPr>
  </w:style>
  <w:style w:type="paragraph" w:styleId="Titre">
    <w:name w:val="Title"/>
    <w:basedOn w:val="Standard"/>
    <w:next w:val="Corpsdetexte"/>
    <w:rsid w:val="00155CDA"/>
    <w:pPr>
      <w:keepNext/>
      <w:spacing w:before="240" w:after="120"/>
    </w:pPr>
    <w:rPr>
      <w:rFonts w:ascii="Arial" w:eastAsia="Microsoft YaHei" w:hAnsi="Arial" w:cs="Mangal"/>
      <w:sz w:val="28"/>
      <w:szCs w:val="28"/>
    </w:rPr>
  </w:style>
  <w:style w:type="paragraph" w:styleId="Corpsdetexte">
    <w:name w:val="Body Text"/>
    <w:basedOn w:val="Standard"/>
    <w:rsid w:val="00155CDA"/>
    <w:pPr>
      <w:spacing w:after="120"/>
    </w:pPr>
  </w:style>
  <w:style w:type="paragraph" w:styleId="Liste">
    <w:name w:val="List"/>
    <w:basedOn w:val="Corpsdetexte"/>
    <w:rsid w:val="00155CDA"/>
    <w:rPr>
      <w:rFonts w:cs="Mangal"/>
    </w:rPr>
  </w:style>
  <w:style w:type="paragraph" w:styleId="Lgende">
    <w:name w:val="caption"/>
    <w:basedOn w:val="Standard"/>
    <w:rsid w:val="00155CDA"/>
    <w:pPr>
      <w:suppressLineNumbers/>
      <w:spacing w:before="120" w:after="120"/>
    </w:pPr>
    <w:rPr>
      <w:rFonts w:cs="Mangal"/>
      <w:i/>
      <w:iCs/>
      <w:sz w:val="24"/>
      <w:szCs w:val="24"/>
    </w:rPr>
  </w:style>
  <w:style w:type="paragraph" w:customStyle="1" w:styleId="Index">
    <w:name w:val="Index"/>
    <w:basedOn w:val="Standard"/>
    <w:rsid w:val="00155CDA"/>
    <w:pPr>
      <w:suppressLineNumbers/>
    </w:pPr>
    <w:rPr>
      <w:rFonts w:cs="Mangal"/>
    </w:rPr>
  </w:style>
  <w:style w:type="table" w:styleId="Grilledutableau">
    <w:name w:val="Table Grid"/>
    <w:basedOn w:val="TableauNormal"/>
    <w:uiPriority w:val="59"/>
    <w:rsid w:val="00205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03B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lg34@laposte.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555</Words>
  <Characters>3057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slg34derussie</dc:creator>
  <cp:lastModifiedBy>Michel Capez</cp:lastModifiedBy>
  <cp:revision>8</cp:revision>
  <dcterms:created xsi:type="dcterms:W3CDTF">2016-01-06T20:59:00Z</dcterms:created>
  <dcterms:modified xsi:type="dcterms:W3CDTF">2017-03-08T10:00:00Z</dcterms:modified>
</cp:coreProperties>
</file>